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0245" w14:textId="2B6A6629" w:rsidR="00D05887" w:rsidRDefault="00304564">
      <w:pPr>
        <w:rPr>
          <w:lang w:val="en-US"/>
        </w:rPr>
      </w:pPr>
      <w:r>
        <w:rPr>
          <w:lang w:val="en-US"/>
        </w:rPr>
        <w:t>COS workshop session Atmospheric measurements notes</w:t>
      </w:r>
    </w:p>
    <w:p w14:paraId="2BDDF07D" w14:textId="7C5FAAB9" w:rsidR="00304564" w:rsidRDefault="00304564">
      <w:pPr>
        <w:rPr>
          <w:lang w:val="en-US"/>
        </w:rPr>
      </w:pPr>
    </w:p>
    <w:p w14:paraId="7D2567B3" w14:textId="399A87F8" w:rsidR="00304564" w:rsidRDefault="00304564">
      <w:pPr>
        <w:rPr>
          <w:b/>
          <w:bCs/>
          <w:lang w:val="en-US"/>
        </w:rPr>
      </w:pPr>
      <w:r>
        <w:rPr>
          <w:b/>
          <w:bCs/>
          <w:lang w:val="en-US"/>
        </w:rPr>
        <w:t>Mary Whelan – Questions on COS we are poised to answer</w:t>
      </w:r>
    </w:p>
    <w:p w14:paraId="64D27F33" w14:textId="0C47D055" w:rsidR="009F7091" w:rsidRDefault="009F7091" w:rsidP="009F7091">
      <w:pPr>
        <w:rPr>
          <w:lang w:val="en-US"/>
        </w:rPr>
      </w:pPr>
    </w:p>
    <w:p w14:paraId="3A0FF677" w14:textId="19C72006" w:rsidR="009F7091" w:rsidRDefault="009F7091" w:rsidP="009F7091">
      <w:pPr>
        <w:rPr>
          <w:lang w:val="en-US"/>
        </w:rPr>
      </w:pPr>
      <w:r>
        <w:rPr>
          <w:lang w:val="en-US"/>
        </w:rPr>
        <w:t>Notes:</w:t>
      </w:r>
      <w:bookmarkStart w:id="0" w:name="_GoBack"/>
      <w:bookmarkEnd w:id="0"/>
    </w:p>
    <w:p w14:paraId="07244858" w14:textId="2E94700D" w:rsidR="009F7091" w:rsidRDefault="00B75D5F" w:rsidP="00B75D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Leaf-level: more COS </w:t>
      </w:r>
      <w:r w:rsidRPr="00B75D5F">
        <w:rPr>
          <w:lang w:val="en-US"/>
        </w:rPr>
        <w:sym w:font="Wingdings" w:char="F0E0"/>
      </w:r>
      <w:r>
        <w:rPr>
          <w:lang w:val="en-US"/>
        </w:rPr>
        <w:t xml:space="preserve"> stomata open. There are interactions between CO2 and COS that are not completely understood </w:t>
      </w:r>
      <w:r w:rsidRPr="00B75D5F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3929D2">
        <w:rPr>
          <w:b/>
          <w:bCs/>
          <w:lang w:val="en-US"/>
        </w:rPr>
        <w:t>We need more leaf experiments</w:t>
      </w:r>
    </w:p>
    <w:p w14:paraId="0F9B7D17" w14:textId="548A584B" w:rsidR="00B75D5F" w:rsidRDefault="00B75D5F" w:rsidP="00B75D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Some plants also </w:t>
      </w:r>
      <w:r w:rsidRPr="003929D2">
        <w:rPr>
          <w:b/>
          <w:bCs/>
          <w:lang w:val="en-US"/>
        </w:rPr>
        <w:t>produce COS</w:t>
      </w:r>
      <w:r>
        <w:rPr>
          <w:lang w:val="en-US"/>
        </w:rPr>
        <w:t xml:space="preserve"> </w:t>
      </w:r>
      <w:r w:rsidRPr="00B75D5F">
        <w:rPr>
          <w:lang w:val="en-US"/>
        </w:rPr>
        <w:sym w:font="Wingdings" w:char="F0E0"/>
      </w:r>
      <w:r>
        <w:rPr>
          <w:lang w:val="en-US"/>
        </w:rPr>
        <w:t xml:space="preserve"> naturally antimicrobial, garlic and cabbages</w:t>
      </w:r>
    </w:p>
    <w:p w14:paraId="5A6A2B08" w14:textId="08BEF04B" w:rsidR="00B75D5F" w:rsidRDefault="00954E60" w:rsidP="00B75D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Stomatal conductance </w:t>
      </w:r>
      <w:r w:rsidRPr="003929D2">
        <w:rPr>
          <w:b/>
          <w:bCs/>
          <w:lang w:val="en-US"/>
        </w:rPr>
        <w:t>models</w:t>
      </w:r>
      <w:r w:rsidR="00F97788" w:rsidRPr="003929D2">
        <w:rPr>
          <w:b/>
          <w:bCs/>
          <w:lang w:val="en-US"/>
        </w:rPr>
        <w:t xml:space="preserve"> </w:t>
      </w:r>
      <w:r w:rsidR="00F97788">
        <w:rPr>
          <w:lang w:val="en-US"/>
        </w:rPr>
        <w:t>are being built into land surface models (and are already in some models)</w:t>
      </w:r>
    </w:p>
    <w:p w14:paraId="20153435" w14:textId="481D8DD3" w:rsidR="00F97788" w:rsidRDefault="00F97788" w:rsidP="00B75D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Non-stomatal fluxes: </w:t>
      </w:r>
      <w:r w:rsidRPr="003929D2">
        <w:rPr>
          <w:b/>
          <w:bCs/>
          <w:lang w:val="en-US"/>
        </w:rPr>
        <w:t>soils</w:t>
      </w:r>
    </w:p>
    <w:p w14:paraId="30D6A0C9" w14:textId="3B49E7ED" w:rsidR="00F97788" w:rsidRDefault="00054BD5" w:rsidP="00B75D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Mary made a model for </w:t>
      </w:r>
      <w:r w:rsidRPr="003929D2">
        <w:rPr>
          <w:b/>
          <w:bCs/>
          <w:lang w:val="en-US"/>
        </w:rPr>
        <w:t>non-stomatal fluxes</w:t>
      </w:r>
      <w:r>
        <w:rPr>
          <w:lang w:val="en-US"/>
        </w:rPr>
        <w:t xml:space="preserve"> using soil chamber data but it doesn’t predict the fluxes very well because there are more things that can create COS fluxes: litter and moss</w:t>
      </w:r>
      <w:r w:rsidR="002429D5">
        <w:rPr>
          <w:lang w:val="en-US"/>
        </w:rPr>
        <w:t>. It only works for agricultural fields</w:t>
      </w:r>
    </w:p>
    <w:p w14:paraId="14990330" w14:textId="0F921FF2" w:rsidR="002429D5" w:rsidRDefault="002429D5" w:rsidP="00B75D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Drying out soil from agriculture will emit a lot of COS</w:t>
      </w:r>
    </w:p>
    <w:p w14:paraId="73E0440D" w14:textId="50D7D252" w:rsidR="00626292" w:rsidRDefault="00E82FC6" w:rsidP="00B75D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we close the budget soon? Should we make it a priority?</w:t>
      </w:r>
    </w:p>
    <w:p w14:paraId="02AC6850" w14:textId="7F4A2613" w:rsidR="00E82FC6" w:rsidRDefault="00E82FC6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COS/CO2 feedbacks</w:t>
      </w:r>
    </w:p>
    <w:p w14:paraId="5AA3A0CF" w14:textId="1D350B73" w:rsidR="00E82FC6" w:rsidRDefault="00E82FC6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Plants that emit COS</w:t>
      </w:r>
    </w:p>
    <w:p w14:paraId="1704F6B9" w14:textId="6EFB2A98" w:rsidR="00E82FC6" w:rsidRDefault="00E82FC6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Bryophytes</w:t>
      </w:r>
    </w:p>
    <w:p w14:paraId="349DFE68" w14:textId="57CEFB91" w:rsidR="00E82FC6" w:rsidRDefault="00E82FC6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Litter</w:t>
      </w:r>
    </w:p>
    <w:p w14:paraId="3A95DD24" w14:textId="01EF3308" w:rsidR="00E82FC6" w:rsidRDefault="00E82FC6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Missing regions, no observations: tundra, tropics</w:t>
      </w:r>
    </w:p>
    <w:p w14:paraId="50856AD5" w14:textId="2FEC6711" w:rsidR="00647AEC" w:rsidRDefault="00647AEC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Missing source? Ocean/anthropogenic/biomass burning/unknowns</w:t>
      </w:r>
    </w:p>
    <w:p w14:paraId="1B3ABDE9" w14:textId="1D197422" w:rsidR="00647AEC" w:rsidRDefault="00647AEC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DMS/HPMTF</w:t>
      </w:r>
    </w:p>
    <w:p w14:paraId="7488FAB0" w14:textId="41628939" w:rsidR="00647AEC" w:rsidRDefault="00647AEC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Atmospheric chemistry </w:t>
      </w:r>
    </w:p>
    <w:p w14:paraId="7C371F34" w14:textId="3A5B2D54" w:rsidR="00647AEC" w:rsidRDefault="00647AEC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Seasonal cycle</w:t>
      </w:r>
    </w:p>
    <w:p w14:paraId="56E6C2FC" w14:textId="7315B35B" w:rsidR="00647AEC" w:rsidRDefault="00647AEC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CS2 measurements</w:t>
      </w:r>
    </w:p>
    <w:p w14:paraId="228E8C4B" w14:textId="28709C20" w:rsidR="00CF7223" w:rsidRDefault="00CF7223" w:rsidP="00E82F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Phytoplankton?</w:t>
      </w:r>
    </w:p>
    <w:p w14:paraId="74A036C8" w14:textId="19EBABF9" w:rsidR="00647AEC" w:rsidRPr="00064AA3" w:rsidRDefault="00DF661D" w:rsidP="00064AA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Geothermal?</w:t>
      </w:r>
    </w:p>
    <w:p w14:paraId="6FB79351" w14:textId="1541C7A8" w:rsidR="00C170FD" w:rsidRDefault="00C170FD" w:rsidP="00C170FD">
      <w:pPr>
        <w:rPr>
          <w:lang w:val="en-US"/>
        </w:rPr>
      </w:pPr>
    </w:p>
    <w:p w14:paraId="17953493" w14:textId="26FD3AE8" w:rsidR="00C170FD" w:rsidRDefault="00C170FD" w:rsidP="00C170FD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Sauveur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Belviso</w:t>
      </w:r>
      <w:proofErr w:type="spellEnd"/>
      <w:r>
        <w:rPr>
          <w:b/>
          <w:bCs/>
          <w:lang w:val="en-US"/>
        </w:rPr>
        <w:t xml:space="preserve"> – Ongoing decline of atmospheric COS seasonal cycle amplitude over western Europe – implications for surface fluxes</w:t>
      </w:r>
    </w:p>
    <w:p w14:paraId="58EFF023" w14:textId="6366F3D5" w:rsidR="00064AA3" w:rsidRDefault="00064AA3" w:rsidP="00064AA3">
      <w:pPr>
        <w:rPr>
          <w:b/>
          <w:bCs/>
          <w:lang w:val="en-US"/>
        </w:rPr>
      </w:pPr>
    </w:p>
    <w:p w14:paraId="7FA519DA" w14:textId="4CD8A996" w:rsidR="00064AA3" w:rsidRDefault="00064AA3" w:rsidP="00064AA3">
      <w:pPr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>Notes:</w:t>
      </w:r>
    </w:p>
    <w:p w14:paraId="39D16B2E" w14:textId="3D43CC38" w:rsidR="00064AA3" w:rsidRDefault="00064AA3" w:rsidP="00064AA3">
      <w:pPr>
        <w:pStyle w:val="ListParagraph"/>
        <w:numPr>
          <w:ilvl w:val="0"/>
          <w:numId w:val="1"/>
        </w:numPr>
        <w:rPr>
          <w:lang w:val="en-US"/>
        </w:rPr>
      </w:pPr>
      <w:r w:rsidRPr="003929D2">
        <w:rPr>
          <w:b/>
          <w:bCs/>
          <w:lang w:val="en-US"/>
        </w:rPr>
        <w:t>Seasonal cycle amplitude decreased</w:t>
      </w:r>
      <w:r>
        <w:rPr>
          <w:lang w:val="en-US"/>
        </w:rPr>
        <w:t xml:space="preserve"> about 4ppt per year</w:t>
      </w:r>
    </w:p>
    <w:p w14:paraId="55DB8F78" w14:textId="65D486F6" w:rsidR="00064AA3" w:rsidRDefault="00064AA3" w:rsidP="00064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Plants respond to decrease in COS</w:t>
      </w:r>
    </w:p>
    <w:p w14:paraId="254A7E62" w14:textId="2114A52F" w:rsidR="00B546B2" w:rsidRDefault="00B546B2" w:rsidP="00064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Seasonality seems to be driven by anthropogenic emissions </w:t>
      </w:r>
      <w:r w:rsidRPr="00B546B2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3929D2">
        <w:rPr>
          <w:b/>
          <w:bCs/>
          <w:lang w:val="en-US"/>
        </w:rPr>
        <w:t xml:space="preserve">we have to check the </w:t>
      </w:r>
      <w:proofErr w:type="spellStart"/>
      <w:r w:rsidRPr="003929D2">
        <w:rPr>
          <w:b/>
          <w:bCs/>
          <w:lang w:val="en-US"/>
        </w:rPr>
        <w:t>Zumkehr</w:t>
      </w:r>
      <w:proofErr w:type="spellEnd"/>
      <w:r w:rsidRPr="003929D2">
        <w:rPr>
          <w:b/>
          <w:bCs/>
          <w:lang w:val="en-US"/>
        </w:rPr>
        <w:t xml:space="preserve"> 2018 inventory</w:t>
      </w:r>
    </w:p>
    <w:p w14:paraId="16BA52C5" w14:textId="51790D28" w:rsidR="00B546B2" w:rsidRDefault="00B546B2" w:rsidP="00064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Large French cities are all large COS emitters</w:t>
      </w:r>
      <w:r w:rsidR="003929D2">
        <w:rPr>
          <w:lang w:val="en-US"/>
        </w:rPr>
        <w:t>??</w:t>
      </w:r>
      <w:r>
        <w:rPr>
          <w:lang w:val="en-US"/>
        </w:rPr>
        <w:t xml:space="preserve"> </w:t>
      </w:r>
      <w:r w:rsidRPr="00B546B2">
        <w:rPr>
          <w:lang w:val="en-US"/>
        </w:rPr>
        <w:sym w:font="Wingdings" w:char="F0E0"/>
      </w:r>
      <w:r>
        <w:rPr>
          <w:lang w:val="en-US"/>
        </w:rPr>
        <w:t xml:space="preserve"> rayon industries, but there are no rayon factories in France anymore</w:t>
      </w:r>
    </w:p>
    <w:p w14:paraId="60BB3C29" w14:textId="729C602C" w:rsidR="00B546B2" w:rsidRDefault="00B546B2" w:rsidP="00064A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Sauveur</w:t>
      </w:r>
      <w:proofErr w:type="spellEnd"/>
      <w:r>
        <w:rPr>
          <w:lang w:val="en-US"/>
        </w:rPr>
        <w:t xml:space="preserve"> looked at the CS2 inventory for France</w:t>
      </w:r>
    </w:p>
    <w:p w14:paraId="74226FDE" w14:textId="79491FBC" w:rsidR="00B546B2" w:rsidRDefault="00B546B2" w:rsidP="00064A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3929D2">
        <w:rPr>
          <w:b/>
          <w:bCs/>
          <w:lang w:val="en-US"/>
        </w:rPr>
        <w:t>Zumkehr</w:t>
      </w:r>
      <w:proofErr w:type="spellEnd"/>
      <w:r w:rsidRPr="003929D2">
        <w:rPr>
          <w:b/>
          <w:bCs/>
          <w:lang w:val="en-US"/>
        </w:rPr>
        <w:t xml:space="preserve"> largely underestimates CS2 emissions from France</w:t>
      </w:r>
      <w:r>
        <w:rPr>
          <w:lang w:val="en-US"/>
        </w:rPr>
        <w:t xml:space="preserve"> except for the Paris area. There the </w:t>
      </w:r>
      <w:proofErr w:type="spellStart"/>
      <w:r>
        <w:rPr>
          <w:lang w:val="en-US"/>
        </w:rPr>
        <w:t>Zumkehr</w:t>
      </w:r>
      <w:proofErr w:type="spellEnd"/>
      <w:r>
        <w:rPr>
          <w:lang w:val="en-US"/>
        </w:rPr>
        <w:t xml:space="preserve"> inventory largely overestimates </w:t>
      </w:r>
      <w:proofErr w:type="spellStart"/>
      <w:r>
        <w:rPr>
          <w:lang w:val="en-US"/>
        </w:rPr>
        <w:t>emissons</w:t>
      </w:r>
      <w:proofErr w:type="spellEnd"/>
    </w:p>
    <w:p w14:paraId="0553640A" w14:textId="60EDB897" w:rsidR="00B546B2" w:rsidRDefault="002B710E" w:rsidP="00064A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Sauveur</w:t>
      </w:r>
      <w:proofErr w:type="spellEnd"/>
      <w:r>
        <w:rPr>
          <w:lang w:val="en-US"/>
        </w:rPr>
        <w:t xml:space="preserve"> also looked at the PRTR database of the US. Does not match so well with the </w:t>
      </w:r>
      <w:proofErr w:type="spellStart"/>
      <w:r>
        <w:rPr>
          <w:lang w:val="en-US"/>
        </w:rPr>
        <w:t>Zumkehr</w:t>
      </w:r>
      <w:proofErr w:type="spellEnd"/>
      <w:r>
        <w:rPr>
          <w:lang w:val="en-US"/>
        </w:rPr>
        <w:t xml:space="preserve"> inventory either</w:t>
      </w:r>
    </w:p>
    <w:p w14:paraId="1ACF6C66" w14:textId="3635A190" w:rsidR="002B710E" w:rsidRDefault="009E2EAF" w:rsidP="00064A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Sauveur</w:t>
      </w:r>
      <w:proofErr w:type="spellEnd"/>
      <w:r>
        <w:rPr>
          <w:lang w:val="en-US"/>
        </w:rPr>
        <w:t xml:space="preserve"> also looked at SO4 aerosols and COS in Europe</w:t>
      </w:r>
    </w:p>
    <w:p w14:paraId="4283DC77" w14:textId="2F0ED177" w:rsidR="009E2EAF" w:rsidRDefault="009E2EAF" w:rsidP="00064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Europe: </w:t>
      </w:r>
      <w:proofErr w:type="spellStart"/>
      <w:r>
        <w:rPr>
          <w:lang w:val="en-US"/>
        </w:rPr>
        <w:t>Zumkehr</w:t>
      </w:r>
      <w:proofErr w:type="spellEnd"/>
      <w:r>
        <w:rPr>
          <w:lang w:val="en-US"/>
        </w:rPr>
        <w:t xml:space="preserve"> inventory pretty good, except Paris</w:t>
      </w:r>
    </w:p>
    <w:p w14:paraId="66869E3E" w14:textId="0077B696" w:rsidR="00A850E2" w:rsidRDefault="00A850E2" w:rsidP="00064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FLEXPART </w:t>
      </w:r>
      <w:proofErr w:type="spellStart"/>
      <w:r>
        <w:rPr>
          <w:lang w:val="en-US"/>
        </w:rPr>
        <w:t>lagrangian</w:t>
      </w:r>
      <w:proofErr w:type="spellEnd"/>
      <w:r>
        <w:rPr>
          <w:lang w:val="en-US"/>
        </w:rPr>
        <w:t xml:space="preserve"> particle dispersion model</w:t>
      </w:r>
    </w:p>
    <w:p w14:paraId="0BA44946" w14:textId="514D6896" w:rsidR="00A850E2" w:rsidRDefault="00A850E2" w:rsidP="00064AA3">
      <w:pPr>
        <w:pStyle w:val="ListParagraph"/>
        <w:numPr>
          <w:ilvl w:val="0"/>
          <w:numId w:val="1"/>
        </w:numPr>
        <w:rPr>
          <w:lang w:val="en-US"/>
        </w:rPr>
      </w:pPr>
      <w:r w:rsidRPr="003929D2">
        <w:rPr>
          <w:b/>
          <w:bCs/>
          <w:lang w:val="en-US"/>
        </w:rPr>
        <w:lastRenderedPageBreak/>
        <w:t xml:space="preserve">Conclusion: </w:t>
      </w:r>
      <w:proofErr w:type="spellStart"/>
      <w:r w:rsidRPr="003929D2">
        <w:rPr>
          <w:b/>
          <w:bCs/>
          <w:lang w:val="en-US"/>
        </w:rPr>
        <w:t>Zumkehr</w:t>
      </w:r>
      <w:proofErr w:type="spellEnd"/>
      <w:r w:rsidRPr="003929D2">
        <w:rPr>
          <w:b/>
          <w:bCs/>
          <w:lang w:val="en-US"/>
        </w:rPr>
        <w:t xml:space="preserve"> not good for regional studies</w:t>
      </w:r>
      <w:r>
        <w:rPr>
          <w:lang w:val="en-US"/>
        </w:rPr>
        <w:t>, for north America: use PRTR. For Europe: see slide for inventory databases for different countries</w:t>
      </w:r>
    </w:p>
    <w:p w14:paraId="21B234AF" w14:textId="70CDE1C3" w:rsidR="00A850E2" w:rsidRPr="00064AA3" w:rsidRDefault="00A850E2" w:rsidP="00064A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Run FLEXPART</w:t>
      </w:r>
    </w:p>
    <w:p w14:paraId="52F94AEB" w14:textId="1FD0CB5D" w:rsidR="00C170FD" w:rsidRDefault="00C170FD" w:rsidP="00C170FD">
      <w:pPr>
        <w:rPr>
          <w:b/>
          <w:bCs/>
          <w:lang w:val="en-US"/>
        </w:rPr>
      </w:pPr>
    </w:p>
    <w:p w14:paraId="28167C6A" w14:textId="76A7D495" w:rsidR="00C170FD" w:rsidRDefault="00C170FD" w:rsidP="00C170F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Peter </w:t>
      </w:r>
      <w:proofErr w:type="spellStart"/>
      <w:r>
        <w:rPr>
          <w:b/>
          <w:bCs/>
          <w:lang w:val="en-US"/>
        </w:rPr>
        <w:t>Sperlich</w:t>
      </w:r>
      <w:proofErr w:type="spellEnd"/>
      <w:r>
        <w:rPr>
          <w:b/>
          <w:bCs/>
          <w:lang w:val="en-US"/>
        </w:rPr>
        <w:t xml:space="preserve"> – New system to measure carbonyl sulfide in air sample flasks from Baring Head and Fiordland National Park, New Zealand</w:t>
      </w:r>
    </w:p>
    <w:p w14:paraId="2956A718" w14:textId="07F5361F" w:rsidR="005F2750" w:rsidRDefault="005F2750" w:rsidP="005F2750">
      <w:pPr>
        <w:rPr>
          <w:lang w:val="en-US"/>
        </w:rPr>
      </w:pPr>
    </w:p>
    <w:p w14:paraId="6529F995" w14:textId="615968FC" w:rsidR="005F2750" w:rsidRDefault="005F2750" w:rsidP="005F2750">
      <w:pPr>
        <w:rPr>
          <w:lang w:val="en-US"/>
        </w:rPr>
      </w:pPr>
      <w:r>
        <w:rPr>
          <w:lang w:val="en-US"/>
        </w:rPr>
        <w:t>Notes:</w:t>
      </w:r>
    </w:p>
    <w:p w14:paraId="3E1D859B" w14:textId="76915E9C" w:rsidR="005F2750" w:rsidRDefault="005F2750" w:rsidP="005F275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3929D2">
        <w:rPr>
          <w:b/>
          <w:bCs/>
          <w:lang w:val="en-US"/>
        </w:rPr>
        <w:t>CarbonWatch</w:t>
      </w:r>
      <w:proofErr w:type="spellEnd"/>
      <w:r w:rsidRPr="003929D2">
        <w:rPr>
          <w:b/>
          <w:bCs/>
          <w:lang w:val="en-US"/>
        </w:rPr>
        <w:t xml:space="preserve"> project:</w:t>
      </w:r>
      <w:r>
        <w:rPr>
          <w:lang w:val="en-US"/>
        </w:rPr>
        <w:t xml:space="preserve"> initially meant for CO2 in-situ stations</w:t>
      </w:r>
    </w:p>
    <w:p w14:paraId="41E7823B" w14:textId="07AB4515" w:rsidR="005F2750" w:rsidRDefault="005F2750" w:rsidP="005F27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Additional flask samples for COS, CO, D14CO2, d13CO2</w:t>
      </w:r>
    </w:p>
    <w:p w14:paraId="7675D49D" w14:textId="52CCF8CF" w:rsidR="005F2750" w:rsidRDefault="00D23C86" w:rsidP="005F27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Improved the model</w:t>
      </w:r>
    </w:p>
    <w:p w14:paraId="1C71EE6D" w14:textId="355FF5B6" w:rsidR="00D23C86" w:rsidRDefault="00D23C86" w:rsidP="005F27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Zealand version of the ICOS flask</w:t>
      </w:r>
    </w:p>
    <w:p w14:paraId="3D62066F" w14:textId="0049C286" w:rsidR="00D23C86" w:rsidRDefault="00D23C86" w:rsidP="005F27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Nickel = not good for COS</w:t>
      </w:r>
    </w:p>
    <w:p w14:paraId="28B83D10" w14:textId="5B7F6B7D" w:rsidR="00D23C86" w:rsidRDefault="00D23C86" w:rsidP="005F27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Developed a flask inlet system coupled to LGR</w:t>
      </w:r>
    </w:p>
    <w:p w14:paraId="424B91B2" w14:textId="3EB9E7BB" w:rsidR="00D23C86" w:rsidRDefault="00D23C86" w:rsidP="005F27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Tested the measurement system and calibration thoroughly</w:t>
      </w:r>
    </w:p>
    <w:p w14:paraId="7CFBC84C" w14:textId="57472BEC" w:rsidR="00D23C86" w:rsidRPr="003929D2" w:rsidRDefault="00113EFF" w:rsidP="005F275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929D2">
        <w:rPr>
          <w:b/>
          <w:bCs/>
          <w:lang w:val="en-US"/>
        </w:rPr>
        <w:t>1.2 ppt precision for COS</w:t>
      </w:r>
    </w:p>
    <w:p w14:paraId="606CD96B" w14:textId="428CE446" w:rsidR="00113EFF" w:rsidRPr="005F2750" w:rsidRDefault="006D0D1D" w:rsidP="005F27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CO2 isotopes for seeing what the source of the air is.</w:t>
      </w:r>
    </w:p>
    <w:p w14:paraId="4907B495" w14:textId="40526B55" w:rsidR="00F4507D" w:rsidRDefault="00F4507D" w:rsidP="00F4507D">
      <w:pPr>
        <w:rPr>
          <w:lang w:val="en-US"/>
        </w:rPr>
      </w:pPr>
    </w:p>
    <w:p w14:paraId="34EC6E3A" w14:textId="0649D748" w:rsidR="00F4507D" w:rsidRDefault="001B2E58" w:rsidP="00F4507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Alessandro </w:t>
      </w:r>
      <w:proofErr w:type="spellStart"/>
      <w:r>
        <w:rPr>
          <w:b/>
          <w:bCs/>
          <w:lang w:val="en-US"/>
        </w:rPr>
        <w:t>Zanchetta</w:t>
      </w:r>
      <w:proofErr w:type="spellEnd"/>
      <w:r>
        <w:rPr>
          <w:b/>
          <w:bCs/>
          <w:lang w:val="en-US"/>
        </w:rPr>
        <w:t xml:space="preserve"> – Vertical profiles of carbonyl sulfide in northern Sweden (HEMERA campaign, August 2021)</w:t>
      </w:r>
    </w:p>
    <w:p w14:paraId="19BD4890" w14:textId="2A562752" w:rsidR="001B2E58" w:rsidRDefault="001B2E58" w:rsidP="001B2E58">
      <w:pPr>
        <w:rPr>
          <w:lang w:val="en-US"/>
        </w:rPr>
      </w:pPr>
    </w:p>
    <w:p w14:paraId="58E6F8CB" w14:textId="5BCCCBB7" w:rsidR="00B71768" w:rsidRDefault="00B71768" w:rsidP="001B2E58">
      <w:pPr>
        <w:rPr>
          <w:lang w:val="en-US"/>
        </w:rPr>
      </w:pPr>
      <w:r>
        <w:rPr>
          <w:lang w:val="en-US"/>
        </w:rPr>
        <w:t>Notes:</w:t>
      </w:r>
    </w:p>
    <w:p w14:paraId="5AB00086" w14:textId="3E60F7CD" w:rsidR="00B71768" w:rsidRDefault="00B71768" w:rsidP="00B71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Vertical profiles to validate satellite observations</w:t>
      </w:r>
    </w:p>
    <w:p w14:paraId="290F484B" w14:textId="3CC051A2" w:rsidR="00B71768" w:rsidRDefault="00B71768" w:rsidP="00B71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Understanding </w:t>
      </w:r>
      <w:r w:rsidRPr="003929D2">
        <w:rPr>
          <w:b/>
          <w:bCs/>
          <w:lang w:val="en-US"/>
        </w:rPr>
        <w:t>COS stratospheric chemistry</w:t>
      </w:r>
    </w:p>
    <w:p w14:paraId="39087770" w14:textId="7D352F9E" w:rsidR="00B71768" w:rsidRDefault="00B71768" w:rsidP="00B71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Balloon-borne measurements</w:t>
      </w:r>
    </w:p>
    <w:p w14:paraId="656468F1" w14:textId="63C9A13E" w:rsidR="00B71768" w:rsidRDefault="00B71768" w:rsidP="00B7176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AirCore</w:t>
      </w:r>
      <w:proofErr w:type="spellEnd"/>
      <w:r>
        <w:rPr>
          <w:lang w:val="en-US"/>
        </w:rPr>
        <w:t xml:space="preserve"> samples</w:t>
      </w:r>
    </w:p>
    <w:p w14:paraId="493BB990" w14:textId="401D6BA3" w:rsidR="000B121C" w:rsidRDefault="000B121C" w:rsidP="00B71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Big LISA</w:t>
      </w:r>
    </w:p>
    <w:p w14:paraId="43B72A40" w14:textId="1E55BFEC" w:rsidR="000B121C" w:rsidRDefault="000B121C" w:rsidP="00B71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Analysis done with QCLS</w:t>
      </w:r>
    </w:p>
    <w:p w14:paraId="5AB093D4" w14:textId="7CC2EA96" w:rsidR="000B121C" w:rsidRDefault="000B121C" w:rsidP="00B71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O2/N2 also measured</w:t>
      </w:r>
    </w:p>
    <w:p w14:paraId="5CAE6E4F" w14:textId="4723BC31" w:rsidR="000B121C" w:rsidRDefault="000B121C" w:rsidP="00B71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Cotton O3 scrubbers contaminated the samples?</w:t>
      </w:r>
    </w:p>
    <w:p w14:paraId="40F7764C" w14:textId="448F19D7" w:rsidR="000D69E8" w:rsidRPr="003929D2" w:rsidRDefault="000D69E8" w:rsidP="00B7176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929D2">
        <w:rPr>
          <w:b/>
          <w:bCs/>
          <w:lang w:val="en-US"/>
        </w:rPr>
        <w:t xml:space="preserve">Kiruna (Sweden) VS </w:t>
      </w:r>
      <w:proofErr w:type="spellStart"/>
      <w:r w:rsidRPr="003929D2">
        <w:rPr>
          <w:b/>
          <w:bCs/>
          <w:lang w:val="en-US"/>
        </w:rPr>
        <w:t>Trainou</w:t>
      </w:r>
      <w:proofErr w:type="spellEnd"/>
      <w:r w:rsidRPr="003929D2">
        <w:rPr>
          <w:b/>
          <w:bCs/>
          <w:lang w:val="en-US"/>
        </w:rPr>
        <w:t xml:space="preserve"> (France): good comparison with satellite data</w:t>
      </w:r>
    </w:p>
    <w:p w14:paraId="40DF35A1" w14:textId="1B98649C" w:rsidR="000D69E8" w:rsidRDefault="000D69E8" w:rsidP="00B7176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AirCores</w:t>
      </w:r>
      <w:proofErr w:type="spellEnd"/>
      <w:r>
        <w:rPr>
          <w:lang w:val="en-US"/>
        </w:rPr>
        <w:t xml:space="preserve"> give good dataset but the discrete samples need some further analysis</w:t>
      </w:r>
    </w:p>
    <w:p w14:paraId="40587C27" w14:textId="77777777" w:rsidR="000D69E8" w:rsidRPr="00B71768" w:rsidRDefault="000D69E8" w:rsidP="00B71768">
      <w:pPr>
        <w:pStyle w:val="ListParagraph"/>
        <w:numPr>
          <w:ilvl w:val="0"/>
          <w:numId w:val="1"/>
        </w:numPr>
        <w:rPr>
          <w:lang w:val="en-US"/>
        </w:rPr>
      </w:pPr>
    </w:p>
    <w:p w14:paraId="541F4786" w14:textId="77777777" w:rsidR="00B71768" w:rsidRDefault="00B71768" w:rsidP="001B2E58">
      <w:pPr>
        <w:rPr>
          <w:lang w:val="en-US"/>
        </w:rPr>
      </w:pPr>
    </w:p>
    <w:p w14:paraId="0DFC36A0" w14:textId="3C98EE41" w:rsidR="001B2E58" w:rsidRDefault="001B2E58" w:rsidP="001B2E58">
      <w:pPr>
        <w:rPr>
          <w:lang w:val="en-US"/>
        </w:rPr>
      </w:pPr>
      <w:r>
        <w:rPr>
          <w:lang w:val="en-US"/>
        </w:rPr>
        <w:t>LUNCH BREAK</w:t>
      </w:r>
    </w:p>
    <w:p w14:paraId="51F9195D" w14:textId="5C4EF840" w:rsidR="001B2E58" w:rsidRDefault="001B2E58" w:rsidP="001B2E58">
      <w:pPr>
        <w:rPr>
          <w:lang w:val="en-US"/>
        </w:rPr>
      </w:pPr>
    </w:p>
    <w:p w14:paraId="5C968591" w14:textId="40952FFA" w:rsidR="001B2E58" w:rsidRDefault="001B2E58" w:rsidP="001B2E58">
      <w:pPr>
        <w:rPr>
          <w:b/>
          <w:bCs/>
          <w:lang w:val="en-US"/>
        </w:rPr>
      </w:pPr>
      <w:r>
        <w:rPr>
          <w:b/>
          <w:bCs/>
          <w:lang w:val="en-US"/>
        </w:rPr>
        <w:t>(online) Chinmay Mallik – COS measurements in western India</w:t>
      </w:r>
    </w:p>
    <w:p w14:paraId="0EDFE911" w14:textId="4AB8F63B" w:rsidR="00AD359D" w:rsidRDefault="00AD359D" w:rsidP="00AD359D">
      <w:pPr>
        <w:rPr>
          <w:rFonts w:eastAsia="Times New Roman" w:cstheme="minorHAnsi"/>
          <w:lang w:eastAsia="en-GB"/>
        </w:rPr>
      </w:pPr>
    </w:p>
    <w:p w14:paraId="34CB083B" w14:textId="2B7AB0F3" w:rsidR="00AD359D" w:rsidRDefault="00AD359D" w:rsidP="00AD359D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1CE328BB" w14:textId="15961569" w:rsidR="00AD359D" w:rsidRDefault="00AD359D" w:rsidP="00AD359D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Measurements in </w:t>
      </w:r>
      <w:r w:rsidRPr="003929D2">
        <w:rPr>
          <w:rFonts w:eastAsia="Times New Roman" w:cstheme="minorHAnsi"/>
          <w:b/>
          <w:bCs/>
          <w:lang w:val="en-US" w:eastAsia="en-GB"/>
        </w:rPr>
        <w:t>Ahmedabad in 2013</w:t>
      </w:r>
    </w:p>
    <w:p w14:paraId="39C02AB2" w14:textId="78C731A5" w:rsidR="00AD359D" w:rsidRDefault="00AD359D" w:rsidP="00AD359D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Trajectories: in winter winds from north, summer, winds from south</w:t>
      </w:r>
    </w:p>
    <w:p w14:paraId="0CC872B1" w14:textId="12833A03" w:rsidR="00CE5433" w:rsidRDefault="00CE5433" w:rsidP="00AD359D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Uses GC for measurements</w:t>
      </w:r>
    </w:p>
    <w:p w14:paraId="4F553D10" w14:textId="2703B5BD" w:rsidR="00736C75" w:rsidRDefault="0051714C" w:rsidP="00AD359D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Post-monsoon: higher [COS]</w:t>
      </w:r>
    </w:p>
    <w:p w14:paraId="545FDCB7" w14:textId="52237651" w:rsidR="0051714C" w:rsidRDefault="0051714C" w:rsidP="00AD359D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Also had measurements of </w:t>
      </w:r>
      <w:r w:rsidRPr="003929D2">
        <w:rPr>
          <w:rFonts w:eastAsia="Times New Roman" w:cstheme="minorHAnsi"/>
          <w:b/>
          <w:bCs/>
          <w:lang w:val="en-US" w:eastAsia="en-GB"/>
        </w:rPr>
        <w:t>CS2</w:t>
      </w:r>
      <w:r>
        <w:rPr>
          <w:rFonts w:eastAsia="Times New Roman" w:cstheme="minorHAnsi"/>
          <w:lang w:val="en-US" w:eastAsia="en-GB"/>
        </w:rPr>
        <w:t xml:space="preserve"> at the same time</w:t>
      </w:r>
    </w:p>
    <w:p w14:paraId="357ED81E" w14:textId="47D42D81" w:rsidR="0051714C" w:rsidRPr="003929D2" w:rsidRDefault="0051714C" w:rsidP="00AD359D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First data of COS over India</w:t>
      </w:r>
    </w:p>
    <w:p w14:paraId="365E52CD" w14:textId="4E61C0C7" w:rsidR="001B2E58" w:rsidRDefault="001B2E58" w:rsidP="001B2E58">
      <w:pPr>
        <w:rPr>
          <w:rFonts w:eastAsia="Times New Roman" w:cstheme="minorHAnsi"/>
          <w:lang w:eastAsia="en-GB"/>
        </w:rPr>
      </w:pPr>
    </w:p>
    <w:p w14:paraId="172D80F7" w14:textId="2F0DDE6F" w:rsidR="001B2E58" w:rsidRDefault="001B2E58" w:rsidP="001B2E58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Chen Davidson – Isotopic evidence for sedimentary sources of COS</w:t>
      </w:r>
    </w:p>
    <w:p w14:paraId="739A45A2" w14:textId="2D054964" w:rsidR="00C56207" w:rsidRDefault="00C56207" w:rsidP="00C56207">
      <w:pPr>
        <w:rPr>
          <w:rFonts w:eastAsia="Times New Roman" w:cstheme="minorHAnsi"/>
          <w:lang w:val="en-US" w:eastAsia="en-GB"/>
        </w:rPr>
      </w:pPr>
    </w:p>
    <w:p w14:paraId="3EDD4AAF" w14:textId="5B8AA815" w:rsidR="00C56207" w:rsidRDefault="00C56207" w:rsidP="00C56207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7089046E" w14:textId="02B891DD" w:rsidR="00C56207" w:rsidRDefault="00C56207" w:rsidP="00C56207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Photoproduction and sedimentary sources of COS and CS2</w:t>
      </w:r>
    </w:p>
    <w:p w14:paraId="7DC07817" w14:textId="6099132B" w:rsidR="00C56207" w:rsidRDefault="00C56207" w:rsidP="00C56207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DOS = dissolved organic sulfur</w:t>
      </w:r>
    </w:p>
    <w:p w14:paraId="6B814EA1" w14:textId="6CE517AA" w:rsidR="00C56207" w:rsidRDefault="0004377A" w:rsidP="00C56207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The source isotopic value controls the isotopic value of the products</w:t>
      </w:r>
    </w:p>
    <w:p w14:paraId="2BC9C8F9" w14:textId="6DC08B64" w:rsidR="0004377A" w:rsidRDefault="00146BAB" w:rsidP="00C56207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Isotopic mass balance </w:t>
      </w:r>
    </w:p>
    <w:p w14:paraId="0EB060B6" w14:textId="46785886" w:rsidR="00146BAB" w:rsidRDefault="00146BAB" w:rsidP="00C56207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This talk focusses on the </w:t>
      </w:r>
      <w:r w:rsidRPr="003929D2">
        <w:rPr>
          <w:rFonts w:eastAsia="Times New Roman" w:cstheme="minorHAnsi"/>
          <w:b/>
          <w:bCs/>
          <w:lang w:val="en-US" w:eastAsia="en-GB"/>
        </w:rPr>
        <w:t>marine environment</w:t>
      </w:r>
    </w:p>
    <w:p w14:paraId="11E8E59F" w14:textId="307A99CC" w:rsidR="00146BAB" w:rsidRDefault="00146BAB" w:rsidP="00C56207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There is </w:t>
      </w:r>
      <w:r w:rsidRPr="003929D2">
        <w:rPr>
          <w:rFonts w:eastAsia="Times New Roman" w:cstheme="minorHAnsi"/>
          <w:b/>
          <w:bCs/>
          <w:lang w:val="en-US" w:eastAsia="en-GB"/>
        </w:rPr>
        <w:t xml:space="preserve">photoproduction and dark production. </w:t>
      </w:r>
      <w:proofErr w:type="gramStart"/>
      <w:r>
        <w:rPr>
          <w:rFonts w:eastAsia="Times New Roman" w:cstheme="minorHAnsi"/>
          <w:lang w:val="en-US" w:eastAsia="en-GB"/>
        </w:rPr>
        <w:t>Also</w:t>
      </w:r>
      <w:proofErr w:type="gramEnd"/>
      <w:r>
        <w:rPr>
          <w:rFonts w:eastAsia="Times New Roman" w:cstheme="minorHAnsi"/>
          <w:lang w:val="en-US" w:eastAsia="en-GB"/>
        </w:rPr>
        <w:t xml:space="preserve"> hydrolysis consuming COS </w:t>
      </w:r>
      <w:r w:rsidRPr="00146BAB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also affects the isotopic fingerprint</w:t>
      </w:r>
    </w:p>
    <w:p w14:paraId="6A6AE167" w14:textId="5D88B2B1" w:rsidR="00146BAB" w:rsidRDefault="00146BAB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We expect a large difference between oxidized and un</w:t>
      </w:r>
      <w:r w:rsidRPr="00146BAB">
        <w:rPr>
          <w:rFonts w:eastAsia="Times New Roman" w:cstheme="minorHAnsi"/>
          <w:lang w:val="en-US" w:eastAsia="en-GB"/>
        </w:rPr>
        <w:t>oxidized areas</w:t>
      </w:r>
    </w:p>
    <w:p w14:paraId="603C05CB" w14:textId="7029BD93" w:rsidR="00146BAB" w:rsidRDefault="00146BAB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Water samples from Mediterranean Sea and Atlantic Ocean </w:t>
      </w:r>
      <w:r w:rsidRPr="003929D2">
        <w:rPr>
          <w:rFonts w:eastAsia="Times New Roman" w:cstheme="minorHAnsi"/>
          <w:b/>
          <w:bCs/>
          <w:lang w:val="en-US" w:eastAsia="en-GB"/>
        </w:rPr>
        <w:t>(open water)</w:t>
      </w:r>
    </w:p>
    <w:p w14:paraId="0C5A9808" w14:textId="6EDBA1B9" w:rsidR="00146BAB" w:rsidRDefault="00146BAB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Sediment influenced water:</w:t>
      </w:r>
      <w:r>
        <w:rPr>
          <w:rFonts w:eastAsia="Times New Roman" w:cstheme="minorHAnsi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lang w:val="en-US" w:eastAsia="en-GB"/>
        </w:rPr>
        <w:t>Wadden</w:t>
      </w:r>
      <w:proofErr w:type="spellEnd"/>
      <w:r>
        <w:rPr>
          <w:rFonts w:eastAsia="Times New Roman" w:cstheme="minorHAnsi"/>
          <w:lang w:val="en-US" w:eastAsia="en-GB"/>
        </w:rPr>
        <w:t xml:space="preserve"> Sea, tidal sand flats, a lot of organic matter</w:t>
      </w:r>
    </w:p>
    <w:p w14:paraId="7AD81B6F" w14:textId="61543711" w:rsidR="00146BAB" w:rsidRDefault="00FD5E17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proofErr w:type="spellStart"/>
      <w:r>
        <w:rPr>
          <w:rFonts w:eastAsia="Times New Roman" w:cstheme="minorHAnsi"/>
          <w:lang w:val="en-US" w:eastAsia="en-GB"/>
        </w:rPr>
        <w:t>Wadden</w:t>
      </w:r>
      <w:proofErr w:type="spellEnd"/>
      <w:r>
        <w:rPr>
          <w:rFonts w:eastAsia="Times New Roman" w:cstheme="minorHAnsi"/>
          <w:lang w:val="en-US" w:eastAsia="en-GB"/>
        </w:rPr>
        <w:t xml:space="preserve"> sea has much lower isotopic values than open water</w:t>
      </w:r>
    </w:p>
    <w:p w14:paraId="260B7999" w14:textId="04C5200B" w:rsidR="00FD5E17" w:rsidRDefault="00FD5E17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Sedimentary source of –4</w:t>
      </w:r>
      <w:r>
        <w:rPr>
          <w:rFonts w:ascii="Calibri" w:eastAsia="Times New Roman" w:hAnsi="Calibri" w:cs="Calibri"/>
          <w:lang w:val="en-US" w:eastAsia="en-GB"/>
        </w:rPr>
        <w:t>‰</w:t>
      </w:r>
    </w:p>
    <w:p w14:paraId="196AEF6F" w14:textId="28D317F9" w:rsidR="00FD5E17" w:rsidRDefault="00502CFA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Intermediate samples:</w:t>
      </w:r>
      <w:r>
        <w:rPr>
          <w:rFonts w:eastAsia="Times New Roman" w:cstheme="minorHAnsi"/>
          <w:lang w:val="en-US" w:eastAsia="en-GB"/>
        </w:rPr>
        <w:t xml:space="preserve"> open water but some influence from sediments and the data fall nicely between the open water and the sedimentary water samples</w:t>
      </w:r>
    </w:p>
    <w:p w14:paraId="454B8153" w14:textId="059C6AEE" w:rsidR="00502CFA" w:rsidRDefault="00502CFA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proofErr w:type="gramStart"/>
      <w:r>
        <w:rPr>
          <w:rFonts w:eastAsia="Times New Roman" w:cstheme="minorHAnsi"/>
          <w:lang w:val="en-US" w:eastAsia="en-GB"/>
        </w:rPr>
        <w:t>Also</w:t>
      </w:r>
      <w:proofErr w:type="gramEnd"/>
      <w:r>
        <w:rPr>
          <w:rFonts w:eastAsia="Times New Roman" w:cstheme="minorHAnsi"/>
          <w:lang w:val="en-US" w:eastAsia="en-GB"/>
        </w:rPr>
        <w:t xml:space="preserve"> samples in </w:t>
      </w:r>
      <w:r w:rsidRPr="003929D2">
        <w:rPr>
          <w:rFonts w:eastAsia="Times New Roman" w:cstheme="minorHAnsi"/>
          <w:b/>
          <w:bCs/>
          <w:lang w:val="en-US" w:eastAsia="en-GB"/>
        </w:rPr>
        <w:t>the Red Sea during a Southerly storm</w:t>
      </w:r>
      <w:r>
        <w:rPr>
          <w:rFonts w:eastAsia="Times New Roman" w:cstheme="minorHAnsi"/>
          <w:lang w:val="en-US" w:eastAsia="en-GB"/>
        </w:rPr>
        <w:t xml:space="preserve"> </w:t>
      </w:r>
      <w:r w:rsidRPr="00502CF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influences the isotopic composition of the COS in the ocean water. There was an abrupt change in water temperature </w:t>
      </w:r>
      <w:r w:rsidRPr="00502CF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mixing of deeper and shallower water</w:t>
      </w:r>
    </w:p>
    <w:p w14:paraId="5CBED4C5" w14:textId="1148DB1C" w:rsidR="00A8136E" w:rsidRDefault="00A94B1A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Photoproduction: 14</w:t>
      </w:r>
      <w:r>
        <w:rPr>
          <w:rFonts w:ascii="Calibri" w:eastAsia="Times New Roman" w:hAnsi="Calibri" w:cs="Calibri"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 xml:space="preserve"> COS, 5</w:t>
      </w:r>
      <w:r>
        <w:rPr>
          <w:rFonts w:ascii="Calibri" w:eastAsia="Times New Roman" w:hAnsi="Calibri" w:cs="Calibri"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 xml:space="preserve"> CS2, dark production 9 to 18</w:t>
      </w:r>
      <w:r>
        <w:rPr>
          <w:rFonts w:ascii="Calibri" w:eastAsia="Times New Roman" w:hAnsi="Calibri" w:cs="Calibri"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 xml:space="preserve"> COS, CS2 20</w:t>
      </w:r>
      <w:r>
        <w:rPr>
          <w:rFonts w:ascii="Calibri" w:eastAsia="Times New Roman" w:hAnsi="Calibri" w:cs="Calibri"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>. Sediment -4</w:t>
      </w:r>
      <w:r>
        <w:rPr>
          <w:rFonts w:ascii="Calibri" w:eastAsia="Times New Roman" w:hAnsi="Calibri" w:cs="Calibri"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 xml:space="preserve"> COS, -10</w:t>
      </w:r>
      <w:r>
        <w:rPr>
          <w:rFonts w:ascii="Calibri" w:eastAsia="Times New Roman" w:hAnsi="Calibri" w:cs="Calibri"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 xml:space="preserve"> CS2</w:t>
      </w:r>
    </w:p>
    <w:p w14:paraId="330A885B" w14:textId="2736CEB9" w:rsidR="00A1363A" w:rsidRPr="00146BAB" w:rsidRDefault="00A1363A" w:rsidP="00146BA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Unknown how the COS is formed in the sediment</w:t>
      </w:r>
    </w:p>
    <w:p w14:paraId="6C53347C" w14:textId="4D55751A" w:rsidR="001B2E58" w:rsidRDefault="001B2E58" w:rsidP="001B2E58">
      <w:pPr>
        <w:rPr>
          <w:rFonts w:eastAsia="Times New Roman" w:cstheme="minorHAnsi"/>
          <w:lang w:val="en-US" w:eastAsia="en-GB"/>
        </w:rPr>
      </w:pPr>
    </w:p>
    <w:p w14:paraId="627A37F7" w14:textId="5DCD0EC6" w:rsidR="001B2E58" w:rsidRDefault="001B2E58" w:rsidP="001B2E58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 xml:space="preserve">Alon </w:t>
      </w:r>
      <w:proofErr w:type="spellStart"/>
      <w:r>
        <w:rPr>
          <w:rFonts w:eastAsia="Times New Roman" w:cstheme="minorHAnsi"/>
          <w:b/>
          <w:bCs/>
          <w:lang w:val="en-US" w:eastAsia="en-GB"/>
        </w:rPr>
        <w:t>Angert</w:t>
      </w:r>
      <w:proofErr w:type="spellEnd"/>
      <w:r>
        <w:rPr>
          <w:rFonts w:eastAsia="Times New Roman" w:cstheme="minorHAnsi"/>
          <w:b/>
          <w:bCs/>
          <w:lang w:val="en-US" w:eastAsia="en-GB"/>
        </w:rPr>
        <w:t xml:space="preserve"> – Carbonyl sulfide sulfur isotope fractionation during uptake by C3 and C4 plants</w:t>
      </w:r>
    </w:p>
    <w:p w14:paraId="39C9EE9A" w14:textId="48C014F7" w:rsidR="00D05455" w:rsidRDefault="00D05455" w:rsidP="00D05455">
      <w:pPr>
        <w:rPr>
          <w:rFonts w:eastAsia="Times New Roman" w:cstheme="minorHAnsi"/>
          <w:lang w:val="en-US" w:eastAsia="en-GB"/>
        </w:rPr>
      </w:pPr>
    </w:p>
    <w:p w14:paraId="0BF118BB" w14:textId="3E20C857" w:rsidR="00D05455" w:rsidRDefault="00D05455" w:rsidP="00D05455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0AB29198" w14:textId="65401029" w:rsidR="00D05455" w:rsidRDefault="00D05455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Normally plants take up the lighter isotopes faster, leaving the enriched COS behind</w:t>
      </w:r>
    </w:p>
    <w:p w14:paraId="65B8D134" w14:textId="4E547B95" w:rsidR="00D05455" w:rsidRDefault="00D05455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Two main steps during plant uptake: diffusion and the activity of CA</w:t>
      </w:r>
    </w:p>
    <w:p w14:paraId="1A15D660" w14:textId="6D912D69" w:rsidR="00D05455" w:rsidRDefault="001851F3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Diffusion experiment</w:t>
      </w:r>
      <w:r>
        <w:rPr>
          <w:rFonts w:eastAsia="Times New Roman" w:cstheme="minorHAnsi"/>
          <w:lang w:val="en-US" w:eastAsia="en-GB"/>
        </w:rPr>
        <w:t xml:space="preserve"> of COS in N2: -5.2</w:t>
      </w:r>
      <w:r>
        <w:rPr>
          <w:rFonts w:ascii="Calibri" w:eastAsia="Times New Roman" w:hAnsi="Calibri" w:cs="Calibri"/>
          <w:lang w:val="en-US" w:eastAsia="en-GB"/>
        </w:rPr>
        <w:t>‰</w:t>
      </w:r>
    </w:p>
    <w:p w14:paraId="5D8EECF4" w14:textId="3B87F0A2" w:rsidR="001851F3" w:rsidRDefault="001851F3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C3:</w:t>
      </w:r>
      <w:r>
        <w:rPr>
          <w:rFonts w:eastAsia="Times New Roman" w:cstheme="minorHAnsi"/>
          <w:lang w:val="en-US" w:eastAsia="en-GB"/>
        </w:rPr>
        <w:t xml:space="preserve"> -1.6</w:t>
      </w:r>
    </w:p>
    <w:p w14:paraId="69275B41" w14:textId="0B958341" w:rsidR="009008DA" w:rsidRDefault="009008DA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C4:</w:t>
      </w:r>
      <w:r>
        <w:rPr>
          <w:rFonts w:eastAsia="Times New Roman" w:cstheme="minorHAnsi"/>
          <w:lang w:val="en-US" w:eastAsia="en-GB"/>
        </w:rPr>
        <w:t xml:space="preserve"> much lower CA activity </w:t>
      </w:r>
      <w:r w:rsidRPr="009008D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Ci is higher </w:t>
      </w:r>
      <w:r w:rsidRPr="009008D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back diffusion</w:t>
      </w:r>
    </w:p>
    <w:p w14:paraId="01D8FD9A" w14:textId="072B5F32" w:rsidR="009008DA" w:rsidRDefault="009008DA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C4: -5.4</w:t>
      </w:r>
      <w:r>
        <w:rPr>
          <w:rFonts w:ascii="Calibri" w:eastAsia="Times New Roman" w:hAnsi="Calibri" w:cs="Calibri"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 xml:space="preserve"> </w:t>
      </w:r>
    </w:p>
    <w:p w14:paraId="25EFAE0C" w14:textId="1965CA84" w:rsidR="009008DA" w:rsidRDefault="009008DA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Higher CO2 </w:t>
      </w:r>
      <w:r w:rsidRPr="009008D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CA gets saturated </w:t>
      </w:r>
      <w:r w:rsidRPr="009008D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higher Ci </w:t>
      </w:r>
      <w:r w:rsidRPr="009008D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more back diffusion </w:t>
      </w:r>
      <w:r w:rsidRPr="009008D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higher fractionation </w:t>
      </w:r>
      <w:r w:rsidRPr="009008DA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that is also what they found in the measurements</w:t>
      </w:r>
    </w:p>
    <w:p w14:paraId="7116E452" w14:textId="54FED467" w:rsidR="009008DA" w:rsidRDefault="00452261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Different leaves </w:t>
      </w:r>
      <w:r w:rsidRPr="00452261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different results because they have different amounts of CA</w:t>
      </w:r>
    </w:p>
    <w:p w14:paraId="4F2755A6" w14:textId="0FC6B7EB" w:rsidR="00452261" w:rsidRDefault="00452261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Estimate </w:t>
      </w:r>
      <w:r w:rsidRPr="003929D2">
        <w:rPr>
          <w:rFonts w:eastAsia="Times New Roman" w:cstheme="minorHAnsi"/>
          <w:b/>
          <w:bCs/>
          <w:lang w:val="en-US" w:eastAsia="en-GB"/>
        </w:rPr>
        <w:t xml:space="preserve">a and b of the </w:t>
      </w:r>
      <w:proofErr w:type="spellStart"/>
      <w:r w:rsidRPr="003929D2">
        <w:rPr>
          <w:rFonts w:eastAsia="Times New Roman" w:cstheme="minorHAnsi"/>
          <w:b/>
          <w:bCs/>
          <w:lang w:val="en-US" w:eastAsia="en-GB"/>
        </w:rPr>
        <w:t>Fahrquhar</w:t>
      </w:r>
      <w:proofErr w:type="spellEnd"/>
      <w:r w:rsidRPr="003929D2">
        <w:rPr>
          <w:rFonts w:eastAsia="Times New Roman" w:cstheme="minorHAnsi"/>
          <w:b/>
          <w:bCs/>
          <w:lang w:val="en-US" w:eastAsia="en-GB"/>
        </w:rPr>
        <w:t xml:space="preserve"> equation</w:t>
      </w:r>
    </w:p>
    <w:p w14:paraId="558A7D26" w14:textId="2A84B132" w:rsidR="005E3319" w:rsidRPr="003929D2" w:rsidRDefault="005E3319" w:rsidP="00D05455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Estimate Ci from the equation</w:t>
      </w:r>
    </w:p>
    <w:p w14:paraId="3F8E9D23" w14:textId="57856B79" w:rsidR="005E3319" w:rsidRDefault="005E3319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Global estimate: epsilon for all plants </w:t>
      </w:r>
      <w:r w:rsidRPr="003929D2">
        <w:rPr>
          <w:rFonts w:eastAsia="Times New Roman" w:cstheme="minorHAnsi"/>
          <w:b/>
          <w:bCs/>
          <w:lang w:val="en-US" w:eastAsia="en-GB"/>
        </w:rPr>
        <w:t>–2.3</w:t>
      </w:r>
      <w:r w:rsidRPr="003929D2">
        <w:rPr>
          <w:rFonts w:ascii="Calibri" w:eastAsia="Times New Roman" w:hAnsi="Calibri" w:cs="Calibri"/>
          <w:b/>
          <w:bCs/>
          <w:lang w:val="en-US" w:eastAsia="en-GB"/>
        </w:rPr>
        <w:t>‰</w:t>
      </w:r>
      <w:r>
        <w:rPr>
          <w:rFonts w:eastAsia="Times New Roman" w:cstheme="minorHAnsi"/>
          <w:lang w:val="en-US" w:eastAsia="en-GB"/>
        </w:rPr>
        <w:t xml:space="preserve"> </w:t>
      </w:r>
    </w:p>
    <w:p w14:paraId="3478F339" w14:textId="671E1DC2" w:rsidR="005E3319" w:rsidRPr="00D05455" w:rsidRDefault="005E3319" w:rsidP="00D05455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We need more species, more conditions</w:t>
      </w:r>
    </w:p>
    <w:p w14:paraId="4D2DF3A8" w14:textId="7F734081" w:rsidR="00AA45EE" w:rsidRDefault="00AA45EE" w:rsidP="00AA45EE">
      <w:pPr>
        <w:rPr>
          <w:rFonts w:eastAsia="Times New Roman" w:cstheme="minorHAnsi"/>
          <w:lang w:val="en-US" w:eastAsia="en-GB"/>
        </w:rPr>
      </w:pPr>
    </w:p>
    <w:p w14:paraId="037E8F26" w14:textId="622E5B20" w:rsidR="00AA45EE" w:rsidRDefault="00AA45EE" w:rsidP="00AA45EE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 xml:space="preserve">Sophie Baartman – Measurements of COS </w:t>
      </w:r>
      <w:proofErr w:type="spellStart"/>
      <w:r>
        <w:rPr>
          <w:rFonts w:eastAsia="Times New Roman" w:cstheme="minorHAnsi"/>
          <w:b/>
          <w:bCs/>
          <w:lang w:val="en-US" w:eastAsia="en-GB"/>
        </w:rPr>
        <w:t>isotopologues</w:t>
      </w:r>
      <w:proofErr w:type="spellEnd"/>
      <w:r>
        <w:rPr>
          <w:rFonts w:eastAsia="Times New Roman" w:cstheme="minorHAnsi"/>
          <w:b/>
          <w:bCs/>
          <w:lang w:val="en-US" w:eastAsia="en-GB"/>
        </w:rPr>
        <w:t xml:space="preserve"> – from biosphere to stratosphere</w:t>
      </w:r>
    </w:p>
    <w:p w14:paraId="276AC074" w14:textId="4565F636" w:rsidR="00AA45EE" w:rsidRDefault="00AA45EE" w:rsidP="00AA45EE">
      <w:pPr>
        <w:rPr>
          <w:rFonts w:eastAsia="Times New Roman" w:cstheme="minorHAnsi"/>
          <w:b/>
          <w:bCs/>
          <w:lang w:val="en-US" w:eastAsia="en-GB"/>
        </w:rPr>
      </w:pPr>
    </w:p>
    <w:p w14:paraId="73A347D0" w14:textId="2939DECB" w:rsidR="00AA45EE" w:rsidRDefault="00AA45EE" w:rsidP="00AA45EE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COFFEE &amp; TEA BREAK</w:t>
      </w:r>
    </w:p>
    <w:p w14:paraId="2C24C779" w14:textId="1A052980" w:rsidR="00AA45EE" w:rsidRDefault="00AA45EE" w:rsidP="00AA45EE">
      <w:pPr>
        <w:rPr>
          <w:rFonts w:eastAsia="Times New Roman" w:cstheme="minorHAnsi"/>
          <w:lang w:val="en-US" w:eastAsia="en-GB"/>
        </w:rPr>
      </w:pPr>
    </w:p>
    <w:p w14:paraId="1DAF380E" w14:textId="7D6CF91D" w:rsidR="00204FC9" w:rsidRDefault="00204FC9" w:rsidP="00204FC9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Anna de Vries – Carbonyl sulfide; fluxes and isotopic measurements on a forest and wetland in Finland</w:t>
      </w:r>
    </w:p>
    <w:p w14:paraId="6EF5E759" w14:textId="3C2708F3" w:rsidR="005C5646" w:rsidRDefault="005C5646" w:rsidP="005C5646">
      <w:pPr>
        <w:rPr>
          <w:rFonts w:eastAsia="Times New Roman" w:cstheme="minorHAnsi"/>
          <w:b/>
          <w:bCs/>
          <w:lang w:val="en-US" w:eastAsia="en-GB"/>
        </w:rPr>
      </w:pPr>
    </w:p>
    <w:p w14:paraId="408F1DBB" w14:textId="5A35BAC7" w:rsidR="005C5646" w:rsidRDefault="005C5646" w:rsidP="005C5646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5A4B4F24" w14:textId="0FA59C49" w:rsidR="005C5646" w:rsidRDefault="005C5646" w:rsidP="005C5646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Isotope ratios measured in wetland and forest in Finland, not the focus of the </w:t>
      </w:r>
      <w:proofErr w:type="spellStart"/>
      <w:r>
        <w:rPr>
          <w:rFonts w:eastAsia="Times New Roman" w:cstheme="minorHAnsi"/>
          <w:lang w:val="en-US" w:eastAsia="en-GB"/>
        </w:rPr>
        <w:t>tal</w:t>
      </w:r>
      <w:proofErr w:type="spellEnd"/>
    </w:p>
    <w:p w14:paraId="5C67EA6F" w14:textId="61BAEFEB" w:rsidR="005C5646" w:rsidRPr="003929D2" w:rsidRDefault="005C5646" w:rsidP="005C5646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 xml:space="preserve">EC data above the </w:t>
      </w:r>
      <w:proofErr w:type="spellStart"/>
      <w:r w:rsidRPr="003929D2">
        <w:rPr>
          <w:rFonts w:eastAsia="Times New Roman" w:cstheme="minorHAnsi"/>
          <w:b/>
          <w:bCs/>
          <w:lang w:val="en-US" w:eastAsia="en-GB"/>
        </w:rPr>
        <w:t>Siikaneva</w:t>
      </w:r>
      <w:proofErr w:type="spellEnd"/>
      <w:r w:rsidRPr="003929D2">
        <w:rPr>
          <w:rFonts w:eastAsia="Times New Roman" w:cstheme="minorHAnsi"/>
          <w:b/>
          <w:bCs/>
          <w:lang w:val="en-US" w:eastAsia="en-GB"/>
        </w:rPr>
        <w:t xml:space="preserve"> wetland. First dataset of a NH wetland COS fluxes</w:t>
      </w:r>
    </w:p>
    <w:p w14:paraId="5B9306FA" w14:textId="3B1F88DA" w:rsidR="005C5646" w:rsidRDefault="003929D2" w:rsidP="005C5646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3929D2">
        <w:rPr>
          <w:rFonts w:eastAsia="Times New Roman" w:cstheme="minorHAnsi"/>
          <w:b/>
          <w:bCs/>
          <w:lang w:val="en-US" w:eastAsia="en-GB"/>
        </w:rPr>
        <w:t>Stable sink</w:t>
      </w:r>
      <w:r>
        <w:rPr>
          <w:rFonts w:eastAsia="Times New Roman" w:cstheme="minorHAnsi"/>
          <w:lang w:val="en-US" w:eastAsia="en-GB"/>
        </w:rPr>
        <w:t xml:space="preserve"> of </w:t>
      </w:r>
      <w:r w:rsidR="005C5646">
        <w:rPr>
          <w:rFonts w:eastAsia="Times New Roman" w:cstheme="minorHAnsi"/>
          <w:lang w:val="en-US" w:eastAsia="en-GB"/>
        </w:rPr>
        <w:t xml:space="preserve">–9.15 </w:t>
      </w:r>
      <w:proofErr w:type="spellStart"/>
      <w:r w:rsidR="005C5646">
        <w:rPr>
          <w:rFonts w:eastAsia="Times New Roman" w:cstheme="minorHAnsi"/>
          <w:lang w:val="en-US" w:eastAsia="en-GB"/>
        </w:rPr>
        <w:t>pmol</w:t>
      </w:r>
      <w:proofErr w:type="spellEnd"/>
      <w:r w:rsidR="005C5646">
        <w:rPr>
          <w:rFonts w:eastAsia="Times New Roman" w:cstheme="minorHAnsi"/>
          <w:lang w:val="en-US" w:eastAsia="en-GB"/>
        </w:rPr>
        <w:t xml:space="preserve"> m-2 s-1 </w:t>
      </w:r>
    </w:p>
    <w:p w14:paraId="4C2DFF2D" w14:textId="75803149" w:rsidR="005C5646" w:rsidRDefault="005C5646" w:rsidP="005C5646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Sink is not affected by the water table depth</w:t>
      </w:r>
    </w:p>
    <w:p w14:paraId="51EFB9E6" w14:textId="59718A6F" w:rsidR="005C5646" w:rsidRDefault="005C5646" w:rsidP="005C5646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Probably because of the vegetation on the wetland: </w:t>
      </w:r>
      <w:r w:rsidRPr="003929D2">
        <w:rPr>
          <w:rFonts w:eastAsia="Times New Roman" w:cstheme="minorHAnsi"/>
          <w:b/>
          <w:bCs/>
          <w:lang w:val="en-US" w:eastAsia="en-GB"/>
        </w:rPr>
        <w:t>lots of mosses</w:t>
      </w:r>
    </w:p>
    <w:p w14:paraId="73D89864" w14:textId="27291621" w:rsidR="005C5646" w:rsidRDefault="005C5646" w:rsidP="005C5646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Small diurnal cycle, mostly driven by PAR</w:t>
      </w:r>
    </w:p>
    <w:p w14:paraId="6E42A988" w14:textId="0734D57E" w:rsidR="005C5646" w:rsidRPr="005C5646" w:rsidRDefault="005C5646" w:rsidP="005C5646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Calculated GPP from CO2 and from COS at the same locations</w:t>
      </w:r>
    </w:p>
    <w:p w14:paraId="6B4BBF90" w14:textId="04124522" w:rsidR="00204FC9" w:rsidRDefault="00204FC9" w:rsidP="00204FC9">
      <w:pPr>
        <w:rPr>
          <w:rFonts w:eastAsia="Times New Roman" w:cstheme="minorHAnsi"/>
          <w:b/>
          <w:bCs/>
          <w:lang w:val="en-US" w:eastAsia="en-GB"/>
        </w:rPr>
      </w:pPr>
    </w:p>
    <w:p w14:paraId="4BF2DA0E" w14:textId="31828DA0" w:rsidR="00204FC9" w:rsidRDefault="00204FC9" w:rsidP="00204FC9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 xml:space="preserve">Eileen </w:t>
      </w:r>
      <w:proofErr w:type="spellStart"/>
      <w:r>
        <w:rPr>
          <w:rFonts w:eastAsia="Times New Roman" w:cstheme="minorHAnsi"/>
          <w:b/>
          <w:bCs/>
          <w:lang w:val="en-US" w:eastAsia="en-GB"/>
        </w:rPr>
        <w:t>Gallacherr</w:t>
      </w:r>
      <w:proofErr w:type="spellEnd"/>
      <w:r>
        <w:rPr>
          <w:rFonts w:eastAsia="Times New Roman" w:cstheme="minorHAnsi"/>
          <w:b/>
          <w:bCs/>
          <w:lang w:val="en-US" w:eastAsia="en-GB"/>
        </w:rPr>
        <w:t xml:space="preserve"> – COS </w:t>
      </w:r>
      <w:proofErr w:type="spellStart"/>
      <w:r>
        <w:rPr>
          <w:rFonts w:eastAsia="Times New Roman" w:cstheme="minorHAnsi"/>
          <w:b/>
          <w:bCs/>
          <w:lang w:val="en-US" w:eastAsia="en-GB"/>
        </w:rPr>
        <w:t>isotopologue</w:t>
      </w:r>
      <w:proofErr w:type="spellEnd"/>
      <w:r>
        <w:rPr>
          <w:rFonts w:eastAsia="Times New Roman" w:cstheme="minorHAnsi"/>
          <w:b/>
          <w:bCs/>
          <w:lang w:val="en-US" w:eastAsia="en-GB"/>
        </w:rPr>
        <w:t xml:space="preserve"> ratios and fractionations</w:t>
      </w:r>
    </w:p>
    <w:p w14:paraId="0FA2F168" w14:textId="29937BB9" w:rsidR="00C56BC2" w:rsidRDefault="00C56BC2" w:rsidP="00C56BC2">
      <w:pPr>
        <w:rPr>
          <w:rFonts w:eastAsia="Times New Roman" w:cstheme="minorHAnsi"/>
          <w:lang w:val="en-US" w:eastAsia="en-GB"/>
        </w:rPr>
      </w:pPr>
    </w:p>
    <w:p w14:paraId="19FE4040" w14:textId="5ABAD5FA" w:rsidR="00C56BC2" w:rsidRDefault="00C56BC2" w:rsidP="00C56BC2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4CAFB69B" w14:textId="10344EB6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Aim of the project: </w:t>
      </w:r>
      <w:r w:rsidRPr="00B74FE9">
        <w:rPr>
          <w:rFonts w:eastAsia="Times New Roman" w:cstheme="minorHAnsi"/>
          <w:b/>
          <w:bCs/>
          <w:lang w:val="en-US" w:eastAsia="en-GB"/>
        </w:rPr>
        <w:t>measure COS isotope ratios and clumped isotopes 13C16O34S, 13C18O32S</w:t>
      </w:r>
    </w:p>
    <w:p w14:paraId="272042A3" w14:textId="45A023C0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Measuring the parent </w:t>
      </w:r>
      <w:r w:rsidRPr="00B74FE9">
        <w:rPr>
          <w:rFonts w:eastAsia="Times New Roman" w:cstheme="minorHAnsi"/>
          <w:b/>
          <w:bCs/>
          <w:lang w:val="en-US" w:eastAsia="en-GB"/>
        </w:rPr>
        <w:t>ion COS+ m/z 61, 62 and 63</w:t>
      </w:r>
    </w:p>
    <w:p w14:paraId="2B8850F9" w14:textId="5A3F0568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Did a linearity </w:t>
      </w:r>
      <w:r w:rsidR="00B74FE9">
        <w:rPr>
          <w:rFonts w:eastAsia="Times New Roman" w:cstheme="minorHAnsi"/>
          <w:lang w:val="en-US" w:eastAsia="en-GB"/>
        </w:rPr>
        <w:t>characterization</w:t>
      </w:r>
    </w:p>
    <w:p w14:paraId="74EBAC0C" w14:textId="22B32505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Characterized precision</w:t>
      </w:r>
    </w:p>
    <w:p w14:paraId="4D9FF78C" w14:textId="4E4C3553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Fractionation of </w:t>
      </w:r>
      <w:r w:rsidRPr="00B74FE9">
        <w:rPr>
          <w:rFonts w:eastAsia="Times New Roman" w:cstheme="minorHAnsi"/>
          <w:b/>
          <w:bCs/>
          <w:lang w:val="en-US" w:eastAsia="en-GB"/>
        </w:rPr>
        <w:t>COS + 2OH (COS hydroxylation)</w:t>
      </w:r>
      <w:r>
        <w:rPr>
          <w:rFonts w:eastAsia="Times New Roman" w:cstheme="minorHAnsi"/>
          <w:lang w:val="en-US" w:eastAsia="en-GB"/>
        </w:rPr>
        <w:t xml:space="preserve"> with </w:t>
      </w:r>
      <w:proofErr w:type="spellStart"/>
      <w:r>
        <w:rPr>
          <w:rFonts w:eastAsia="Times New Roman" w:cstheme="minorHAnsi"/>
          <w:lang w:val="en-US" w:eastAsia="en-GB"/>
        </w:rPr>
        <w:t>asc</w:t>
      </w:r>
      <w:r w:rsidR="00B74FE9">
        <w:rPr>
          <w:rFonts w:eastAsia="Times New Roman" w:cstheme="minorHAnsi"/>
          <w:lang w:val="en-US" w:eastAsia="en-GB"/>
        </w:rPr>
        <w:t>a</w:t>
      </w:r>
      <w:r>
        <w:rPr>
          <w:rFonts w:eastAsia="Times New Roman" w:cstheme="minorHAnsi"/>
          <w:lang w:val="en-US" w:eastAsia="en-GB"/>
        </w:rPr>
        <w:t>rite</w:t>
      </w:r>
      <w:proofErr w:type="spellEnd"/>
      <w:r>
        <w:rPr>
          <w:rFonts w:eastAsia="Times New Roman" w:cstheme="minorHAnsi"/>
          <w:lang w:val="en-US" w:eastAsia="en-GB"/>
        </w:rPr>
        <w:t xml:space="preserve"> in the pre-concentration line</w:t>
      </w:r>
    </w:p>
    <w:p w14:paraId="28DE7E4C" w14:textId="54DFCC60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Also measured air samples using a </w:t>
      </w:r>
      <w:proofErr w:type="spellStart"/>
      <w:r>
        <w:rPr>
          <w:rFonts w:eastAsia="Times New Roman" w:cstheme="minorHAnsi"/>
          <w:lang w:val="en-US" w:eastAsia="en-GB"/>
        </w:rPr>
        <w:t>Tenax</w:t>
      </w:r>
      <w:proofErr w:type="spellEnd"/>
      <w:r>
        <w:rPr>
          <w:rFonts w:eastAsia="Times New Roman" w:cstheme="minorHAnsi"/>
          <w:lang w:val="en-US" w:eastAsia="en-GB"/>
        </w:rPr>
        <w:t xml:space="preserve"> trap</w:t>
      </w:r>
    </w:p>
    <w:p w14:paraId="28B05139" w14:textId="7F5DE2BA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Started some </w:t>
      </w:r>
      <w:r w:rsidR="00673553" w:rsidRPr="007A7B8E">
        <w:rPr>
          <w:rFonts w:eastAsia="Times New Roman" w:cstheme="minorHAnsi"/>
          <w:b/>
          <w:bCs/>
          <w:lang w:val="en-US" w:eastAsia="en-GB"/>
        </w:rPr>
        <w:t>photolysis experiments</w:t>
      </w:r>
      <w:r w:rsidR="00673553">
        <w:rPr>
          <w:rFonts w:eastAsia="Times New Roman" w:cstheme="minorHAnsi"/>
          <w:lang w:val="en-US" w:eastAsia="en-GB"/>
        </w:rPr>
        <w:t xml:space="preserve"> to see what the stratospheric photolysis would be</w:t>
      </w:r>
    </w:p>
    <w:p w14:paraId="4FD0028A" w14:textId="06F8EE16" w:rsidR="00673553" w:rsidRDefault="00673553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Also wants to do some modelling </w:t>
      </w:r>
    </w:p>
    <w:p w14:paraId="3908F19F" w14:textId="7C84FCE4" w:rsidR="00C56BC2" w:rsidRDefault="00C56BC2" w:rsidP="00C56BC2">
      <w:pPr>
        <w:rPr>
          <w:rFonts w:eastAsia="Times New Roman" w:cstheme="minorHAnsi"/>
          <w:lang w:val="en-US" w:eastAsia="en-GB"/>
        </w:rPr>
      </w:pPr>
    </w:p>
    <w:p w14:paraId="14E6B430" w14:textId="121EE0BB" w:rsidR="00C56BC2" w:rsidRDefault="00C56BC2" w:rsidP="00C56BC2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Questions:</w:t>
      </w:r>
    </w:p>
    <w:p w14:paraId="55E7D361" w14:textId="47B1FBB8" w:rsid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Sample size needed now to be in the linear regime?</w:t>
      </w:r>
    </w:p>
    <w:p w14:paraId="12129D2F" w14:textId="750313E3" w:rsidR="00C56BC2" w:rsidRPr="00C56BC2" w:rsidRDefault="00C56BC2" w:rsidP="00C56BC2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Why not do a nonlinearity correction?</w:t>
      </w:r>
    </w:p>
    <w:p w14:paraId="4A335708" w14:textId="50A19D7E" w:rsidR="00204FC9" w:rsidRDefault="00204FC9" w:rsidP="00204FC9">
      <w:pPr>
        <w:rPr>
          <w:rFonts w:eastAsia="Times New Roman" w:cstheme="minorHAnsi"/>
          <w:b/>
          <w:bCs/>
          <w:lang w:val="en-US" w:eastAsia="en-GB"/>
        </w:rPr>
      </w:pPr>
    </w:p>
    <w:p w14:paraId="6323CC1A" w14:textId="416815AC" w:rsidR="00204FC9" w:rsidRDefault="00204FC9" w:rsidP="00204FC9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Marc von Hobe – Measurements of OCS from DMS, biomass burning and anthropogenic emissions in Asia</w:t>
      </w:r>
    </w:p>
    <w:p w14:paraId="146E748F" w14:textId="3838239B" w:rsidR="00E32B45" w:rsidRDefault="00E32B45" w:rsidP="00E32B45">
      <w:pPr>
        <w:rPr>
          <w:rFonts w:eastAsia="Times New Roman" w:cstheme="minorHAnsi"/>
          <w:lang w:val="en-US" w:eastAsia="en-GB"/>
        </w:rPr>
      </w:pPr>
    </w:p>
    <w:p w14:paraId="5CBAD303" w14:textId="769905AC" w:rsidR="00E32B45" w:rsidRDefault="00E32B45" w:rsidP="00E32B45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6A902C62" w14:textId="2F4E1A00" w:rsidR="001B06DE" w:rsidRPr="007A7B8E" w:rsidRDefault="001B06DE" w:rsidP="001B06DE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7A7B8E">
        <w:rPr>
          <w:rFonts w:eastAsia="Times New Roman" w:cstheme="minorHAnsi"/>
          <w:b/>
          <w:bCs/>
          <w:lang w:val="en-US" w:eastAsia="en-GB"/>
        </w:rPr>
        <w:t xml:space="preserve">Airborne measurements with the AMICA instrument on </w:t>
      </w:r>
      <w:proofErr w:type="spellStart"/>
      <w:r w:rsidRPr="007A7B8E">
        <w:rPr>
          <w:rFonts w:eastAsia="Times New Roman" w:cstheme="minorHAnsi"/>
          <w:b/>
          <w:bCs/>
          <w:lang w:val="en-US" w:eastAsia="en-GB"/>
        </w:rPr>
        <w:t>Geophysica</w:t>
      </w:r>
      <w:proofErr w:type="spellEnd"/>
      <w:r w:rsidRPr="007A7B8E">
        <w:rPr>
          <w:rFonts w:eastAsia="Times New Roman" w:cstheme="minorHAnsi"/>
          <w:b/>
          <w:bCs/>
          <w:lang w:val="en-US" w:eastAsia="en-GB"/>
        </w:rPr>
        <w:t xml:space="preserve"> (Greece and Nepal) and HALO (Argentina)</w:t>
      </w:r>
    </w:p>
    <w:p w14:paraId="29394C93" w14:textId="02F5317B" w:rsidR="001B06DE" w:rsidRPr="007A7B8E" w:rsidRDefault="009B441F" w:rsidP="001B06DE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7A7B8E">
        <w:rPr>
          <w:rFonts w:eastAsia="Times New Roman" w:cstheme="minorHAnsi"/>
          <w:b/>
          <w:bCs/>
          <w:lang w:val="en-US" w:eastAsia="en-GB"/>
        </w:rPr>
        <w:t xml:space="preserve">Experiments with DMS in the SAPHIR chamber in </w:t>
      </w:r>
      <w:proofErr w:type="spellStart"/>
      <w:r w:rsidRPr="007A7B8E">
        <w:rPr>
          <w:rFonts w:eastAsia="Times New Roman" w:cstheme="minorHAnsi"/>
          <w:b/>
          <w:bCs/>
          <w:lang w:val="en-US" w:eastAsia="en-GB"/>
        </w:rPr>
        <w:t>Jülich</w:t>
      </w:r>
      <w:proofErr w:type="spellEnd"/>
    </w:p>
    <w:p w14:paraId="1377FDB3" w14:textId="1B3A5E9F" w:rsidR="00934E3F" w:rsidRDefault="00934E3F" w:rsidP="001B06DE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AMA transports tropospheric air to the NH</w:t>
      </w:r>
    </w:p>
    <w:p w14:paraId="294CBA94" w14:textId="3DEABAA9" w:rsidR="00934E3F" w:rsidRDefault="00934E3F" w:rsidP="001B06DE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7A7B8E">
        <w:rPr>
          <w:rFonts w:eastAsia="Times New Roman" w:cstheme="minorHAnsi"/>
          <w:b/>
          <w:bCs/>
          <w:lang w:val="en-US" w:eastAsia="en-GB"/>
        </w:rPr>
        <w:t>Asian continent is a COS source and not a sink</w:t>
      </w:r>
      <w:r>
        <w:rPr>
          <w:rFonts w:eastAsia="Times New Roman" w:cstheme="minorHAnsi"/>
          <w:lang w:val="en-US" w:eastAsia="en-GB"/>
        </w:rPr>
        <w:t xml:space="preserve"> </w:t>
      </w:r>
      <w:r w:rsidRPr="00934E3F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anthropogenic sources being transported over the Pacific Ocean so it could be anthropogenic and not oceanic </w:t>
      </w:r>
    </w:p>
    <w:p w14:paraId="40ED2873" w14:textId="4CB9A1AD" w:rsidR="00934E3F" w:rsidRPr="007A7B8E" w:rsidRDefault="00934E3F" w:rsidP="001B06DE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Biomass burning: a lot of biomass burning tracers (CO) found during flights but no COS. Up to 600ppb of CO, no significant rise in COS </w:t>
      </w:r>
      <w:r w:rsidRPr="00934E3F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</w:t>
      </w:r>
      <w:r w:rsidRPr="007A7B8E">
        <w:rPr>
          <w:rFonts w:eastAsia="Times New Roman" w:cstheme="minorHAnsi"/>
          <w:b/>
          <w:bCs/>
          <w:lang w:val="en-US" w:eastAsia="en-GB"/>
        </w:rPr>
        <w:t>no giant COS source from biomass burning</w:t>
      </w:r>
    </w:p>
    <w:p w14:paraId="087C42DE" w14:textId="44EADF3B" w:rsidR="001A2E02" w:rsidRPr="007A7B8E" w:rsidRDefault="001A2E02" w:rsidP="001B06DE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7A7B8E">
        <w:rPr>
          <w:rFonts w:eastAsia="Times New Roman" w:cstheme="minorHAnsi"/>
          <w:b/>
          <w:bCs/>
          <w:lang w:val="en-US" w:eastAsia="en-GB"/>
        </w:rPr>
        <w:t xml:space="preserve">COS from DMS from ocean, DMS </w:t>
      </w:r>
      <w:r w:rsidRPr="007A7B8E">
        <w:rPr>
          <w:rFonts w:eastAsia="Times New Roman" w:cstheme="minorHAnsi"/>
          <w:b/>
          <w:bCs/>
          <w:lang w:val="en-US" w:eastAsia="en-GB"/>
        </w:rPr>
        <w:sym w:font="Wingdings" w:char="F0E0"/>
      </w:r>
      <w:r w:rsidRPr="007A7B8E">
        <w:rPr>
          <w:rFonts w:eastAsia="Times New Roman" w:cstheme="minorHAnsi"/>
          <w:b/>
          <w:bCs/>
          <w:lang w:val="en-US" w:eastAsia="en-GB"/>
        </w:rPr>
        <w:t xml:space="preserve"> HPMTF </w:t>
      </w:r>
      <w:r w:rsidRPr="007A7B8E">
        <w:rPr>
          <w:rFonts w:eastAsia="Times New Roman" w:cstheme="minorHAnsi"/>
          <w:b/>
          <w:bCs/>
          <w:lang w:val="en-US" w:eastAsia="en-GB"/>
        </w:rPr>
        <w:sym w:font="Wingdings" w:char="F0E0"/>
      </w:r>
      <w:r w:rsidRPr="007A7B8E">
        <w:rPr>
          <w:rFonts w:eastAsia="Times New Roman" w:cstheme="minorHAnsi"/>
          <w:b/>
          <w:bCs/>
          <w:lang w:val="en-US" w:eastAsia="en-GB"/>
        </w:rPr>
        <w:t xml:space="preserve"> COS</w:t>
      </w:r>
    </w:p>
    <w:p w14:paraId="0182C210" w14:textId="028E92D1" w:rsidR="001A2E02" w:rsidRDefault="001A2E02" w:rsidP="001B06DE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SAPHIR chamber: significant COS production in yield range of 6 to 10%</w:t>
      </w:r>
    </w:p>
    <w:p w14:paraId="32A30B0F" w14:textId="76CB76F7" w:rsidR="00583A74" w:rsidRDefault="00583A74" w:rsidP="001B06DE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Conducting new experiments now with SAPHIR chamber and look at HPMTF photolysis</w:t>
      </w:r>
    </w:p>
    <w:p w14:paraId="11AEE5E0" w14:textId="77777777" w:rsidR="00583A74" w:rsidRPr="007A7B8E" w:rsidRDefault="00583A74" w:rsidP="001B06DE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7A7B8E">
        <w:rPr>
          <w:rFonts w:eastAsia="Times New Roman" w:cstheme="minorHAnsi"/>
          <w:b/>
          <w:bCs/>
          <w:lang w:val="en-US" w:eastAsia="en-GB"/>
        </w:rPr>
        <w:t xml:space="preserve">Conclusion: </w:t>
      </w:r>
    </w:p>
    <w:p w14:paraId="769FE082" w14:textId="7DB58595" w:rsidR="00583A74" w:rsidRDefault="00583A74" w:rsidP="00583A74">
      <w:pPr>
        <w:pStyle w:val="ListParagraph"/>
        <w:numPr>
          <w:ilvl w:val="1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lastRenderedPageBreak/>
        <w:t>anthropogenic Asian emissions may be underestimated</w:t>
      </w:r>
    </w:p>
    <w:p w14:paraId="37D2A2B6" w14:textId="5538CA03" w:rsidR="00583A74" w:rsidRDefault="00583A74" w:rsidP="00583A74">
      <w:pPr>
        <w:pStyle w:val="ListParagraph"/>
        <w:numPr>
          <w:ilvl w:val="1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Biomass burning not big source</w:t>
      </w:r>
    </w:p>
    <w:p w14:paraId="1D15D61C" w14:textId="692DA1B2" w:rsidR="00583A74" w:rsidRPr="003F7312" w:rsidRDefault="00583A74" w:rsidP="003F7312">
      <w:pPr>
        <w:pStyle w:val="ListParagraph"/>
        <w:numPr>
          <w:ilvl w:val="1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HPMTF might be significant pathway but large uncertainties at the moment </w:t>
      </w:r>
      <w:r w:rsidRPr="00583A74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more measurements needed</w:t>
      </w:r>
    </w:p>
    <w:p w14:paraId="11E28DD6" w14:textId="6ADC96F4" w:rsidR="009B441F" w:rsidRDefault="009B441F" w:rsidP="009B441F">
      <w:pPr>
        <w:rPr>
          <w:rFonts w:eastAsia="Times New Roman" w:cstheme="minorHAnsi"/>
          <w:lang w:val="en-US" w:eastAsia="en-GB"/>
        </w:rPr>
      </w:pPr>
    </w:p>
    <w:p w14:paraId="2B97FFDC" w14:textId="72D5DC39" w:rsidR="009B441F" w:rsidRDefault="009B441F" w:rsidP="009B441F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Questions:</w:t>
      </w:r>
    </w:p>
    <w:p w14:paraId="116E76EA" w14:textId="02EAC0DB" w:rsidR="009B441F" w:rsidRPr="009B441F" w:rsidRDefault="009B441F" w:rsidP="009B441F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Figure of </w:t>
      </w:r>
      <w:proofErr w:type="spellStart"/>
      <w:r>
        <w:rPr>
          <w:rFonts w:eastAsia="Times New Roman" w:cstheme="minorHAnsi"/>
          <w:lang w:val="en-US" w:eastAsia="en-GB"/>
        </w:rPr>
        <w:t>StratoClim</w:t>
      </w:r>
      <w:proofErr w:type="spellEnd"/>
      <w:r>
        <w:rPr>
          <w:rFonts w:eastAsia="Times New Roman" w:cstheme="minorHAnsi"/>
          <w:lang w:val="en-US" w:eastAsia="en-GB"/>
        </w:rPr>
        <w:t>: is that data of all the flights combined?</w:t>
      </w:r>
      <w:r w:rsidR="00934E3F">
        <w:rPr>
          <w:rFonts w:eastAsia="Times New Roman" w:cstheme="minorHAnsi"/>
          <w:lang w:val="en-US" w:eastAsia="en-GB"/>
        </w:rPr>
        <w:t xml:space="preserve"> Was AMICA on all the flights with </w:t>
      </w:r>
      <w:proofErr w:type="spellStart"/>
      <w:r w:rsidR="00934E3F">
        <w:rPr>
          <w:rFonts w:eastAsia="Times New Roman" w:cstheme="minorHAnsi"/>
          <w:lang w:val="en-US" w:eastAsia="en-GB"/>
        </w:rPr>
        <w:t>Geophysica</w:t>
      </w:r>
      <w:proofErr w:type="spellEnd"/>
      <w:r w:rsidR="00934E3F">
        <w:rPr>
          <w:rFonts w:eastAsia="Times New Roman" w:cstheme="minorHAnsi"/>
          <w:lang w:val="en-US" w:eastAsia="en-GB"/>
        </w:rPr>
        <w:t>?</w:t>
      </w:r>
    </w:p>
    <w:p w14:paraId="270B13A6" w14:textId="73E8A7CC" w:rsidR="0003284B" w:rsidRDefault="0003284B" w:rsidP="0003284B">
      <w:pPr>
        <w:rPr>
          <w:rFonts w:eastAsia="Times New Roman" w:cstheme="minorHAnsi"/>
          <w:lang w:val="en-US" w:eastAsia="en-GB"/>
        </w:rPr>
      </w:pPr>
    </w:p>
    <w:p w14:paraId="3F7A451B" w14:textId="58CC4979" w:rsidR="0003284B" w:rsidRDefault="0003284B" w:rsidP="0003284B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(online) Christopher Jernigan – Indirect production of OCS from aqueous and gas-phase oxidation of CMS</w:t>
      </w:r>
    </w:p>
    <w:p w14:paraId="3515D494" w14:textId="40412AD6" w:rsidR="005B25A0" w:rsidRDefault="005B25A0" w:rsidP="005B25A0">
      <w:pPr>
        <w:rPr>
          <w:rFonts w:eastAsia="Times New Roman" w:cstheme="minorHAnsi"/>
          <w:lang w:val="en-US" w:eastAsia="en-GB"/>
        </w:rPr>
      </w:pPr>
    </w:p>
    <w:p w14:paraId="1F152A96" w14:textId="694CE180" w:rsidR="005B25A0" w:rsidRDefault="005B25A0" w:rsidP="005B25A0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1D591632" w14:textId="4349F15D" w:rsidR="005B25A0" w:rsidRDefault="005B25A0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DMS oxidation mechanism varies with the environment</w:t>
      </w:r>
    </w:p>
    <w:p w14:paraId="06BD543B" w14:textId="7DD16303" w:rsidR="005B25A0" w:rsidRDefault="005B25A0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45% of DMS is oxidized to HPMTF</w:t>
      </w:r>
    </w:p>
    <w:p w14:paraId="45CD0F90" w14:textId="6A2D5745" w:rsidR="005B25A0" w:rsidRDefault="005B25A0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Formation of OCS is not a fixed pathway</w:t>
      </w:r>
      <w:r>
        <w:rPr>
          <w:rFonts w:eastAsia="Times New Roman" w:cstheme="minorHAnsi"/>
          <w:lang w:val="en-US" w:eastAsia="en-GB"/>
        </w:rPr>
        <w:t xml:space="preserve"> </w:t>
      </w:r>
      <w:r w:rsidRPr="005B25A0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multiple potential routes to COS within in DMS oxidation</w:t>
      </w:r>
    </w:p>
    <w:p w14:paraId="6879D019" w14:textId="1B711931" w:rsidR="005B25A0" w:rsidRDefault="005B25A0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Environmental chamber experiment:</w:t>
      </w:r>
      <w:r>
        <w:rPr>
          <w:rFonts w:eastAsia="Times New Roman" w:cstheme="minorHAnsi"/>
          <w:lang w:val="en-US" w:eastAsia="en-GB"/>
        </w:rPr>
        <w:t xml:space="preserve"> dark and dry experiments, only OH oxidation</w:t>
      </w:r>
    </w:p>
    <w:p w14:paraId="5CE02751" w14:textId="6AE57960" w:rsidR="005B25A0" w:rsidRDefault="005B25A0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Higher yield of COS than previously found,</w:t>
      </w:r>
      <w:r>
        <w:rPr>
          <w:rFonts w:eastAsia="Times New Roman" w:cstheme="minorHAnsi"/>
          <w:lang w:val="en-US" w:eastAsia="en-GB"/>
        </w:rPr>
        <w:t xml:space="preserve"> because of HPMTF</w:t>
      </w:r>
      <w:r w:rsidR="001B3BF4">
        <w:rPr>
          <w:rFonts w:eastAsia="Times New Roman" w:cstheme="minorHAnsi"/>
          <w:lang w:val="en-US" w:eastAsia="en-GB"/>
        </w:rPr>
        <w:t>: 13%</w:t>
      </w:r>
    </w:p>
    <w:p w14:paraId="113244CC" w14:textId="3AAE9E95" w:rsidR="005B25A0" w:rsidRDefault="005B25A0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HPMTF can be lost to cloud droplets</w:t>
      </w:r>
      <w:r>
        <w:rPr>
          <w:rFonts w:eastAsia="Times New Roman" w:cstheme="minorHAnsi"/>
          <w:lang w:val="en-US" w:eastAsia="en-GB"/>
        </w:rPr>
        <w:t xml:space="preserve"> as well</w:t>
      </w:r>
    </w:p>
    <w:p w14:paraId="58068941" w14:textId="289195D3" w:rsidR="005B25A0" w:rsidRDefault="005B25A0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To form a lot of COS from HPMTF it needs to be dry</w:t>
      </w:r>
    </w:p>
    <w:p w14:paraId="6A342E50" w14:textId="20235E96" w:rsidR="005B25A0" w:rsidRDefault="004941B3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Dry lifetime HPMTF: 50 hours</w:t>
      </w:r>
    </w:p>
    <w:p w14:paraId="34A0A937" w14:textId="28F2EE21" w:rsidR="004941B3" w:rsidRDefault="004941B3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Cloudy lifetime HPMTF: 3 min</w:t>
      </w:r>
    </w:p>
    <w:p w14:paraId="0AA62789" w14:textId="456EF29C" w:rsidR="00650219" w:rsidRDefault="00650219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Can aqueous HMPTF also form COS?</w:t>
      </w:r>
      <w:r>
        <w:rPr>
          <w:rFonts w:eastAsia="Times New Roman" w:cstheme="minorHAnsi"/>
          <w:lang w:val="en-US" w:eastAsia="en-GB"/>
        </w:rPr>
        <w:t xml:space="preserve"> HPMTF is always lost to water irreversibly and COS is not produced anymore</w:t>
      </w:r>
      <w:r w:rsidR="001B3BF4">
        <w:rPr>
          <w:rFonts w:eastAsia="Times New Roman" w:cstheme="minorHAnsi"/>
          <w:lang w:val="en-US" w:eastAsia="en-GB"/>
        </w:rPr>
        <w:t>. Everything is converted to sulfate</w:t>
      </w:r>
    </w:p>
    <w:p w14:paraId="4C5E15C0" w14:textId="0A38B44B" w:rsidR="005B4CFD" w:rsidRDefault="005B4CFD" w:rsidP="005B25A0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When you take clouds into account, the COS production from DMS is actually reduced </w:t>
      </w:r>
    </w:p>
    <w:p w14:paraId="1BACC6CC" w14:textId="77777777" w:rsidR="001B3BF4" w:rsidRPr="001B3BF4" w:rsidRDefault="001B3BF4" w:rsidP="001B3BF4">
      <w:pPr>
        <w:rPr>
          <w:rFonts w:eastAsia="Times New Roman" w:cstheme="minorHAnsi"/>
          <w:lang w:val="en-US" w:eastAsia="en-GB"/>
        </w:rPr>
      </w:pPr>
    </w:p>
    <w:p w14:paraId="19C80F41" w14:textId="765E3E68" w:rsidR="0003284B" w:rsidRDefault="0003284B" w:rsidP="0003284B">
      <w:pPr>
        <w:rPr>
          <w:rFonts w:eastAsia="Times New Roman" w:cstheme="minorHAnsi"/>
          <w:lang w:val="en-US" w:eastAsia="en-GB"/>
        </w:rPr>
      </w:pPr>
    </w:p>
    <w:p w14:paraId="188D0BE0" w14:textId="77777777" w:rsidR="005353AA" w:rsidRDefault="005353AA" w:rsidP="0003284B">
      <w:pPr>
        <w:rPr>
          <w:rFonts w:eastAsia="Times New Roman" w:cstheme="minorHAnsi"/>
          <w:lang w:val="en-US" w:eastAsia="en-GB"/>
        </w:rPr>
      </w:pPr>
    </w:p>
    <w:p w14:paraId="1FB8719F" w14:textId="08AFB128" w:rsidR="0003284B" w:rsidRDefault="0003284B" w:rsidP="0003284B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SNACK BREAK</w:t>
      </w:r>
    </w:p>
    <w:p w14:paraId="572BEE86" w14:textId="4B6A5DDA" w:rsidR="0003284B" w:rsidRDefault="0003284B" w:rsidP="0003284B">
      <w:pPr>
        <w:rPr>
          <w:rFonts w:eastAsia="Times New Roman" w:cstheme="minorHAnsi"/>
          <w:lang w:val="en-US" w:eastAsia="en-GB"/>
        </w:rPr>
      </w:pPr>
    </w:p>
    <w:p w14:paraId="4A9F3F7F" w14:textId="53C09AAC" w:rsidR="0003284B" w:rsidRDefault="0003284B" w:rsidP="0003284B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(online) Murat Aydin – Increase in atmospheric carbonyl sulfide during the last deglaciation</w:t>
      </w:r>
    </w:p>
    <w:p w14:paraId="2AF73057" w14:textId="45A976AC" w:rsidR="008028B4" w:rsidRDefault="008028B4" w:rsidP="008028B4">
      <w:pPr>
        <w:rPr>
          <w:rFonts w:eastAsia="Times New Roman" w:cstheme="minorHAnsi"/>
          <w:b/>
          <w:bCs/>
          <w:lang w:val="en-US" w:eastAsia="en-GB"/>
        </w:rPr>
      </w:pPr>
    </w:p>
    <w:p w14:paraId="113A770F" w14:textId="0EA1BE27" w:rsidR="008028B4" w:rsidRDefault="008028B4" w:rsidP="008028B4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6E0899E3" w14:textId="56463219" w:rsidR="008028B4" w:rsidRPr="00841247" w:rsidRDefault="0036423C" w:rsidP="008028B4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Ice core data</w:t>
      </w:r>
    </w:p>
    <w:p w14:paraId="5DFCCF22" w14:textId="7B1D6270" w:rsidR="0036423C" w:rsidRDefault="0036423C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Two extraction methods of air from ice cores for COS analysis: dry and wet extraction</w:t>
      </w:r>
    </w:p>
    <w:p w14:paraId="3156581A" w14:textId="6E7C96F1" w:rsidR="004F645C" w:rsidRDefault="004F645C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For wet extraction they need a solubility correction</w:t>
      </w:r>
    </w:p>
    <w:p w14:paraId="5CC2328D" w14:textId="3CB79EC0" w:rsidR="0036423C" w:rsidRDefault="0036423C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Analysis done with GC/MS after preconcentration</w:t>
      </w:r>
    </w:p>
    <w:p w14:paraId="6B5207AF" w14:textId="29148ED6" w:rsidR="004F645C" w:rsidRDefault="004F645C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All data are much lower than current day [COS]. It is around 250 ppt</w:t>
      </w:r>
    </w:p>
    <w:p w14:paraId="14B87F09" w14:textId="34A71D29" w:rsidR="004F645C" w:rsidRPr="00841247" w:rsidRDefault="004F645C" w:rsidP="008028B4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Interesting trend after the Last Glacial Maximum (LGM)</w:t>
      </w:r>
    </w:p>
    <w:p w14:paraId="0A1673E2" w14:textId="67BE9F1C" w:rsidR="004F645C" w:rsidRDefault="004F645C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Impurities in the ice sheet can also alter the atmospheric signal</w:t>
      </w:r>
    </w:p>
    <w:p w14:paraId="16EAD888" w14:textId="274D345F" w:rsidR="000808BD" w:rsidRDefault="000808BD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But they did not see correlations between COS and impurities, but they did see correlation with sodium (sea salt)</w:t>
      </w:r>
    </w:p>
    <w:p w14:paraId="216476B2" w14:textId="44837E38" w:rsidR="000808BD" w:rsidRDefault="000808BD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lastRenderedPageBreak/>
        <w:t>Production of COS in the ice sheet with the sea salt aerosols,</w:t>
      </w:r>
      <w:r>
        <w:rPr>
          <w:rFonts w:eastAsia="Times New Roman" w:cstheme="minorHAnsi"/>
          <w:lang w:val="en-US" w:eastAsia="en-GB"/>
        </w:rPr>
        <w:t xml:space="preserve"> it does not continue for too long. Suggestive of a </w:t>
      </w:r>
      <w:proofErr w:type="spellStart"/>
      <w:r>
        <w:rPr>
          <w:rFonts w:eastAsia="Times New Roman" w:cstheme="minorHAnsi"/>
          <w:lang w:val="en-US" w:eastAsia="en-GB"/>
        </w:rPr>
        <w:t>firn</w:t>
      </w:r>
      <w:proofErr w:type="spellEnd"/>
      <w:r>
        <w:rPr>
          <w:rFonts w:eastAsia="Times New Roman" w:cstheme="minorHAnsi"/>
          <w:lang w:val="en-US" w:eastAsia="en-GB"/>
        </w:rPr>
        <w:t xml:space="preserve"> process rather than production after bubble close-off</w:t>
      </w:r>
    </w:p>
    <w:p w14:paraId="038E09BB" w14:textId="47177C34" w:rsidR="002A29AE" w:rsidRDefault="002A29AE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During the LGM COS was 3-4x lower than after the LGM.</w:t>
      </w:r>
      <w:r>
        <w:rPr>
          <w:rFonts w:eastAsia="Times New Roman" w:cstheme="minorHAnsi"/>
          <w:lang w:val="en-US" w:eastAsia="en-GB"/>
        </w:rPr>
        <w:t xml:space="preserve"> Large increase after the LGM</w:t>
      </w:r>
    </w:p>
    <w:p w14:paraId="6B04A9D5" w14:textId="1C160220" w:rsidR="002A29AE" w:rsidRDefault="002A29AE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The relative change in COS is larger than the change in CO2</w:t>
      </w:r>
    </w:p>
    <w:p w14:paraId="135C4EAF" w14:textId="49D6F548" w:rsidR="00233F1B" w:rsidRDefault="00233F1B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GPP increases 50-60%</w:t>
      </w:r>
    </w:p>
    <w:p w14:paraId="568CA897" w14:textId="72E37E88" w:rsidR="00233F1B" w:rsidRDefault="00233F1B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LRU increases</w:t>
      </w:r>
    </w:p>
    <w:p w14:paraId="1C7A1CAC" w14:textId="0938FA14" w:rsidR="00233F1B" w:rsidRDefault="00233F1B" w:rsidP="008028B4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But these changes cannot explain the COS changes</w:t>
      </w:r>
    </w:p>
    <w:p w14:paraId="0E7B39CE" w14:textId="15B251B2" w:rsidR="00B67418" w:rsidRPr="00B67418" w:rsidRDefault="00233F1B" w:rsidP="00B6741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841247">
        <w:rPr>
          <w:rFonts w:eastAsia="Times New Roman" w:cstheme="minorHAnsi"/>
          <w:b/>
          <w:bCs/>
          <w:lang w:val="en-US" w:eastAsia="en-GB"/>
        </w:rPr>
        <w:t>COS has to be source-driven</w:t>
      </w:r>
      <w:r>
        <w:rPr>
          <w:rFonts w:eastAsia="Times New Roman" w:cstheme="minorHAnsi"/>
          <w:lang w:val="en-US" w:eastAsia="en-GB"/>
        </w:rPr>
        <w:t xml:space="preserve"> </w:t>
      </w:r>
      <w:r w:rsidRPr="00233F1B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oceans</w:t>
      </w:r>
      <w:r w:rsidR="00B67418">
        <w:rPr>
          <w:rFonts w:eastAsia="Times New Roman" w:cstheme="minorHAnsi"/>
          <w:lang w:val="en-US" w:eastAsia="en-GB"/>
        </w:rPr>
        <w:t>, all three emission pathways from oceans have probably increased during the last deglaciation</w:t>
      </w:r>
    </w:p>
    <w:p w14:paraId="5A80243F" w14:textId="09213EB5" w:rsidR="00D85266" w:rsidRDefault="00D85266" w:rsidP="00D85266">
      <w:pPr>
        <w:rPr>
          <w:rFonts w:eastAsia="Times New Roman" w:cstheme="minorHAnsi"/>
          <w:b/>
          <w:bCs/>
          <w:lang w:val="en-US" w:eastAsia="en-GB"/>
        </w:rPr>
      </w:pPr>
    </w:p>
    <w:p w14:paraId="5B6F5422" w14:textId="1E0EB194" w:rsidR="00D85266" w:rsidRPr="00D85266" w:rsidRDefault="00D85266" w:rsidP="00D85266">
      <w:pPr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Lei Hu – Seasonal cycle amplitude of CO2 and COS in the arctic</w:t>
      </w:r>
    </w:p>
    <w:p w14:paraId="53818732" w14:textId="7FC9471D" w:rsidR="00D140D8" w:rsidRDefault="00D140D8" w:rsidP="00D140D8">
      <w:pPr>
        <w:rPr>
          <w:rFonts w:eastAsia="Times New Roman" w:cstheme="minorHAnsi"/>
          <w:b/>
          <w:bCs/>
          <w:lang w:val="en-US" w:eastAsia="en-GB"/>
        </w:rPr>
      </w:pPr>
    </w:p>
    <w:p w14:paraId="67BA1EDD" w14:textId="571A9314" w:rsidR="00D140D8" w:rsidRDefault="00D140D8" w:rsidP="00D140D8">
      <w:p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Notes:</w:t>
      </w:r>
    </w:p>
    <w:p w14:paraId="3189504A" w14:textId="16EA262C" w:rsidR="00D140D8" w:rsidRPr="006D0B38" w:rsidRDefault="00D140D8" w:rsidP="00D140D8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6D0B38">
        <w:rPr>
          <w:rFonts w:eastAsia="Times New Roman" w:cstheme="minorHAnsi"/>
          <w:b/>
          <w:bCs/>
          <w:lang w:val="en-US" w:eastAsia="en-GB"/>
        </w:rPr>
        <w:t>Seasonal cycle amplitude of CO2</w:t>
      </w:r>
      <w:r w:rsidR="006D0B38">
        <w:rPr>
          <w:rFonts w:eastAsia="Times New Roman" w:cstheme="minorHAnsi"/>
          <w:b/>
          <w:bCs/>
          <w:lang w:val="en-US" w:eastAsia="en-GB"/>
        </w:rPr>
        <w:t xml:space="preserve"> at high latitudes</w:t>
      </w:r>
      <w:r w:rsidRPr="006D0B38">
        <w:rPr>
          <w:rFonts w:eastAsia="Times New Roman" w:cstheme="minorHAnsi"/>
          <w:b/>
          <w:bCs/>
          <w:lang w:val="en-US" w:eastAsia="en-GB"/>
        </w:rPr>
        <w:t xml:space="preserve"> has increased a lot in recent years</w:t>
      </w:r>
    </w:p>
    <w:p w14:paraId="301C1341" w14:textId="0C26E625" w:rsidR="00D140D8" w:rsidRDefault="00D140D8" w:rsidP="00D140D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Increased temperature </w:t>
      </w:r>
      <w:r w:rsidRPr="00D140D8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more GPP</w:t>
      </w:r>
    </w:p>
    <w:p w14:paraId="4B57DF33" w14:textId="3C3F8059" w:rsidR="00D140D8" w:rsidRDefault="00D140D8" w:rsidP="00D140D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CO2 fertilization </w:t>
      </w:r>
      <w:r w:rsidRPr="00D140D8">
        <w:rPr>
          <w:rFonts w:eastAsia="Times New Roman" w:cstheme="minorHAnsi"/>
          <w:lang w:val="en-US" w:eastAsia="en-GB"/>
        </w:rPr>
        <w:sym w:font="Wingdings" w:char="F0E0"/>
      </w:r>
      <w:r>
        <w:rPr>
          <w:rFonts w:eastAsia="Times New Roman" w:cstheme="minorHAnsi"/>
          <w:lang w:val="en-US" w:eastAsia="en-GB"/>
        </w:rPr>
        <w:t xml:space="preserve"> more GPP</w:t>
      </w:r>
    </w:p>
    <w:p w14:paraId="6B2BA168" w14:textId="0FF4C617" w:rsidR="00D140D8" w:rsidRDefault="00B008BF" w:rsidP="00D140D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Increased temperature alone cannot explain the increase</w:t>
      </w:r>
      <w:r w:rsidR="004502F1">
        <w:rPr>
          <w:rFonts w:eastAsia="Times New Roman" w:cstheme="minorHAnsi"/>
          <w:lang w:val="en-US" w:eastAsia="en-GB"/>
        </w:rPr>
        <w:t xml:space="preserve"> the amplitude</w:t>
      </w:r>
    </w:p>
    <w:p w14:paraId="3C600EA9" w14:textId="2016977A" w:rsidR="004502F1" w:rsidRDefault="00137E62" w:rsidP="00D140D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When </w:t>
      </w:r>
      <w:r w:rsidRPr="006D0B38">
        <w:rPr>
          <w:rFonts w:eastAsia="Times New Roman" w:cstheme="minorHAnsi"/>
          <w:b/>
          <w:bCs/>
          <w:lang w:val="en-US" w:eastAsia="en-GB"/>
        </w:rPr>
        <w:t>normalizing with [CO2],</w:t>
      </w:r>
      <w:r>
        <w:rPr>
          <w:rFonts w:eastAsia="Times New Roman" w:cstheme="minorHAnsi"/>
          <w:lang w:val="en-US" w:eastAsia="en-GB"/>
        </w:rPr>
        <w:t xml:space="preserve"> the trend disappears</w:t>
      </w:r>
    </w:p>
    <w:p w14:paraId="1DEB9EE8" w14:textId="77777777" w:rsidR="00137E62" w:rsidRDefault="00137E62" w:rsidP="00D140D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COS information: </w:t>
      </w:r>
      <w:r w:rsidRPr="006D0B38">
        <w:rPr>
          <w:rFonts w:eastAsia="Times New Roman" w:cstheme="minorHAnsi"/>
          <w:b/>
          <w:bCs/>
          <w:lang w:val="en-US" w:eastAsia="en-GB"/>
        </w:rPr>
        <w:t>ecosystem conductance has stayed constant</w:t>
      </w:r>
    </w:p>
    <w:p w14:paraId="1DBDF525" w14:textId="27F70AC9" w:rsidR="00137E62" w:rsidRPr="006D0B38" w:rsidRDefault="00137E62" w:rsidP="00D140D8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lang w:val="en-US" w:eastAsia="en-GB"/>
        </w:rPr>
      </w:pPr>
      <w:r w:rsidRPr="006D0B38">
        <w:rPr>
          <w:rFonts w:eastAsia="Times New Roman" w:cstheme="minorHAnsi"/>
          <w:b/>
          <w:bCs/>
          <w:lang w:val="en-US" w:eastAsia="en-GB"/>
        </w:rPr>
        <w:t>13CO2 seasonal cycle has also stayed constant</w:t>
      </w:r>
    </w:p>
    <w:p w14:paraId="4B657F36" w14:textId="4E811092" w:rsidR="008023D1" w:rsidRDefault="008023D1" w:rsidP="00D140D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6D0B38">
        <w:rPr>
          <w:rFonts w:eastAsia="Times New Roman" w:cstheme="minorHAnsi"/>
          <w:b/>
          <w:bCs/>
          <w:lang w:val="en-US" w:eastAsia="en-GB"/>
        </w:rPr>
        <w:t>The CO2 fertilization is the most important driver,</w:t>
      </w:r>
      <w:r>
        <w:rPr>
          <w:rFonts w:eastAsia="Times New Roman" w:cstheme="minorHAnsi"/>
          <w:lang w:val="en-US" w:eastAsia="en-GB"/>
        </w:rPr>
        <w:t xml:space="preserve"> confirmed with COS observations and modelling using Si</w:t>
      </w:r>
      <w:r w:rsidR="008E1D77">
        <w:rPr>
          <w:rFonts w:eastAsia="Times New Roman" w:cstheme="minorHAnsi"/>
          <w:lang w:val="en-US" w:eastAsia="en-GB"/>
        </w:rPr>
        <w:t>B4</w:t>
      </w:r>
    </w:p>
    <w:p w14:paraId="48659EA9" w14:textId="0B4F1A45" w:rsidR="008E1D77" w:rsidRPr="00D140D8" w:rsidRDefault="008E1D77" w:rsidP="00D140D8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Used </w:t>
      </w:r>
      <w:proofErr w:type="spellStart"/>
      <w:r>
        <w:rPr>
          <w:rFonts w:eastAsia="Times New Roman" w:cstheme="minorHAnsi"/>
          <w:lang w:val="en-US" w:eastAsia="en-GB"/>
        </w:rPr>
        <w:t>carbontracker</w:t>
      </w:r>
      <w:proofErr w:type="spellEnd"/>
      <w:r>
        <w:rPr>
          <w:rFonts w:eastAsia="Times New Roman" w:cstheme="minorHAnsi"/>
          <w:lang w:val="en-US" w:eastAsia="en-GB"/>
        </w:rPr>
        <w:t xml:space="preserve"> increased summer drawdown </w:t>
      </w:r>
      <w:r w:rsidR="00C9638B">
        <w:rPr>
          <w:rFonts w:eastAsia="Times New Roman" w:cstheme="minorHAnsi"/>
          <w:lang w:val="en-US" w:eastAsia="en-GB"/>
        </w:rPr>
        <w:t>rather than an increase in respiration signal</w:t>
      </w:r>
    </w:p>
    <w:p w14:paraId="3CEE0A90" w14:textId="77777777" w:rsidR="001B2E58" w:rsidRPr="001B2E58" w:rsidRDefault="001B2E58" w:rsidP="001B2E58">
      <w:pPr>
        <w:rPr>
          <w:rFonts w:eastAsia="Times New Roman" w:cstheme="minorHAnsi"/>
          <w:lang w:val="en-US" w:eastAsia="en-GB"/>
        </w:rPr>
      </w:pPr>
    </w:p>
    <w:p w14:paraId="36B99B60" w14:textId="20F0B4AA" w:rsidR="00304564" w:rsidRPr="00304564" w:rsidRDefault="00304564" w:rsidP="00304564">
      <w:pPr>
        <w:rPr>
          <w:lang w:val="en-US"/>
        </w:rPr>
      </w:pPr>
    </w:p>
    <w:p w14:paraId="6702E505" w14:textId="1850B255" w:rsidR="00304564" w:rsidRDefault="002A29AE" w:rsidP="00304564">
      <w:pPr>
        <w:rPr>
          <w:b/>
          <w:bCs/>
          <w:lang w:val="en-US"/>
        </w:rPr>
      </w:pPr>
      <w:r>
        <w:rPr>
          <w:b/>
          <w:bCs/>
          <w:lang w:val="en-US"/>
        </w:rPr>
        <w:t>Discussion</w:t>
      </w:r>
    </w:p>
    <w:p w14:paraId="6AD620B9" w14:textId="2C0C5E97" w:rsidR="002A29AE" w:rsidRDefault="002A29AE" w:rsidP="002A29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Anyone wants to discuss a certain topic in the entire group?</w:t>
      </w:r>
    </w:p>
    <w:p w14:paraId="15D17AE8" w14:textId="0D2C5109" w:rsidR="002A29AE" w:rsidRDefault="002A29AE" w:rsidP="00233F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Planning of tomorrow: lab tour and kayak/boat trip, what time? Session starts at 14:00</w:t>
      </w:r>
    </w:p>
    <w:p w14:paraId="782D6C8E" w14:textId="6F0ECAB2" w:rsidR="00355318" w:rsidRDefault="00355318" w:rsidP="00355318">
      <w:pPr>
        <w:rPr>
          <w:lang w:val="en-US"/>
        </w:rPr>
      </w:pPr>
    </w:p>
    <w:p w14:paraId="2582FAF0" w14:textId="5911FA39" w:rsidR="00355318" w:rsidRDefault="00355318" w:rsidP="00355318">
      <w:pPr>
        <w:rPr>
          <w:lang w:val="en-US"/>
        </w:rPr>
      </w:pPr>
      <w:r>
        <w:rPr>
          <w:lang w:val="en-US"/>
        </w:rPr>
        <w:t>Notes:</w:t>
      </w:r>
    </w:p>
    <w:p w14:paraId="21B954BF" w14:textId="1F264F82" w:rsidR="00355318" w:rsidRPr="00355318" w:rsidRDefault="00355318" w:rsidP="003553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Sperlich</w:t>
      </w:r>
      <w:proofErr w:type="spellEnd"/>
      <w:r>
        <w:rPr>
          <w:lang w:val="en-US"/>
        </w:rPr>
        <w:t xml:space="preserve">: we could set up an intercomparison </w:t>
      </w:r>
      <w:r w:rsidR="0085131C">
        <w:rPr>
          <w:lang w:val="en-US"/>
        </w:rPr>
        <w:t>for the COS measurements (especially flasks)</w:t>
      </w:r>
    </w:p>
    <w:sectPr w:rsidR="00355318" w:rsidRPr="0035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53C"/>
    <w:multiLevelType w:val="hybridMultilevel"/>
    <w:tmpl w:val="2724FECC"/>
    <w:lvl w:ilvl="0" w:tplc="CD2E05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64"/>
    <w:rsid w:val="0003284B"/>
    <w:rsid w:val="0004377A"/>
    <w:rsid w:val="00054BD5"/>
    <w:rsid w:val="00057489"/>
    <w:rsid w:val="00064AA3"/>
    <w:rsid w:val="000808BD"/>
    <w:rsid w:val="000B121C"/>
    <w:rsid w:val="000D69E8"/>
    <w:rsid w:val="00113EFF"/>
    <w:rsid w:val="00137E62"/>
    <w:rsid w:val="00146BAB"/>
    <w:rsid w:val="001851F3"/>
    <w:rsid w:val="001A2E02"/>
    <w:rsid w:val="001B06DE"/>
    <w:rsid w:val="001B2E58"/>
    <w:rsid w:val="001B3BF4"/>
    <w:rsid w:val="001B717C"/>
    <w:rsid w:val="00204FC9"/>
    <w:rsid w:val="00233F1B"/>
    <w:rsid w:val="002429D5"/>
    <w:rsid w:val="002975A2"/>
    <w:rsid w:val="002A29AE"/>
    <w:rsid w:val="002B0B76"/>
    <w:rsid w:val="002B710E"/>
    <w:rsid w:val="00304564"/>
    <w:rsid w:val="00355318"/>
    <w:rsid w:val="0036423C"/>
    <w:rsid w:val="003929D2"/>
    <w:rsid w:val="003A109D"/>
    <w:rsid w:val="003F7312"/>
    <w:rsid w:val="004502F1"/>
    <w:rsid w:val="00452261"/>
    <w:rsid w:val="004941B3"/>
    <w:rsid w:val="004B3DD4"/>
    <w:rsid w:val="004F645C"/>
    <w:rsid w:val="00502CFA"/>
    <w:rsid w:val="0051714C"/>
    <w:rsid w:val="005353AA"/>
    <w:rsid w:val="00583A74"/>
    <w:rsid w:val="00584AEB"/>
    <w:rsid w:val="005A4D91"/>
    <w:rsid w:val="005B25A0"/>
    <w:rsid w:val="005B4CFD"/>
    <w:rsid w:val="005C5646"/>
    <w:rsid w:val="005C573C"/>
    <w:rsid w:val="005E3319"/>
    <w:rsid w:val="005F2750"/>
    <w:rsid w:val="006024D7"/>
    <w:rsid w:val="00626292"/>
    <w:rsid w:val="00647AEC"/>
    <w:rsid w:val="00650219"/>
    <w:rsid w:val="00673553"/>
    <w:rsid w:val="006B5548"/>
    <w:rsid w:val="006C7D76"/>
    <w:rsid w:val="006D0B38"/>
    <w:rsid w:val="006D0D1D"/>
    <w:rsid w:val="00736C75"/>
    <w:rsid w:val="007A7B8E"/>
    <w:rsid w:val="008023D1"/>
    <w:rsid w:val="008028B4"/>
    <w:rsid w:val="00841247"/>
    <w:rsid w:val="0085131C"/>
    <w:rsid w:val="008E1D77"/>
    <w:rsid w:val="009008DA"/>
    <w:rsid w:val="00934E3F"/>
    <w:rsid w:val="00954E60"/>
    <w:rsid w:val="009B441F"/>
    <w:rsid w:val="009E2EAF"/>
    <w:rsid w:val="009F7091"/>
    <w:rsid w:val="00A1363A"/>
    <w:rsid w:val="00A23908"/>
    <w:rsid w:val="00A8136E"/>
    <w:rsid w:val="00A850E2"/>
    <w:rsid w:val="00A94B1A"/>
    <w:rsid w:val="00AA45EE"/>
    <w:rsid w:val="00AD359D"/>
    <w:rsid w:val="00B008BF"/>
    <w:rsid w:val="00B15AAD"/>
    <w:rsid w:val="00B546B2"/>
    <w:rsid w:val="00B65D5B"/>
    <w:rsid w:val="00B67418"/>
    <w:rsid w:val="00B71768"/>
    <w:rsid w:val="00B74FE9"/>
    <w:rsid w:val="00B75D5F"/>
    <w:rsid w:val="00C170FD"/>
    <w:rsid w:val="00C56207"/>
    <w:rsid w:val="00C56BC2"/>
    <w:rsid w:val="00C9638B"/>
    <w:rsid w:val="00C96841"/>
    <w:rsid w:val="00CE5433"/>
    <w:rsid w:val="00CF7223"/>
    <w:rsid w:val="00D05455"/>
    <w:rsid w:val="00D05887"/>
    <w:rsid w:val="00D140D8"/>
    <w:rsid w:val="00D23C86"/>
    <w:rsid w:val="00D85266"/>
    <w:rsid w:val="00DF661D"/>
    <w:rsid w:val="00E32B45"/>
    <w:rsid w:val="00E541F1"/>
    <w:rsid w:val="00E82FC6"/>
    <w:rsid w:val="00F4507D"/>
    <w:rsid w:val="00F97788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64928"/>
  <w15:chartTrackingRefBased/>
  <w15:docId w15:val="{8D6BE500-C425-A248-A20C-16CB0A4D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cec6a1-ddc1-4255-8ab5-ccc508147797">
      <Terms xmlns="http://schemas.microsoft.com/office/infopath/2007/PartnerControls"/>
    </lcf76f155ced4ddcb4097134ff3c332f>
    <TaxCatchAll xmlns="b2fa0ee1-325e-4de1-bac5-ac95ceac06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7EB09947C4E8566ADE6429732D6" ma:contentTypeVersion="8" ma:contentTypeDescription="Create a new document." ma:contentTypeScope="" ma:versionID="ff5585b1a7a11b0871588b3e7cd37923">
  <xsd:schema xmlns:xsd="http://www.w3.org/2001/XMLSchema" xmlns:xs="http://www.w3.org/2001/XMLSchema" xmlns:p="http://schemas.microsoft.com/office/2006/metadata/properties" xmlns:ns2="68cec6a1-ddc1-4255-8ab5-ccc508147797" xmlns:ns3="b2fa0ee1-325e-4de1-bac5-ac95ceac0664" targetNamespace="http://schemas.microsoft.com/office/2006/metadata/properties" ma:root="true" ma:fieldsID="78d7ef7c950b248a1a6f6e0e24a8c256" ns2:_="" ns3:_="">
    <xsd:import namespace="68cec6a1-ddc1-4255-8ab5-ccc508147797"/>
    <xsd:import namespace="b2fa0ee1-325e-4de1-bac5-ac95ceac0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ec6a1-ddc1-4255-8ab5-ccc508147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a0ee1-325e-4de1-bac5-ac95ceac0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2e0ee2-e11b-4539-9de3-b3f583914472}" ma:internalName="TaxCatchAll" ma:showField="CatchAllData" ma:web="b2fa0ee1-325e-4de1-bac5-ac95ceac0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9A988-3FFB-455E-8DF8-6048501D64C0}">
  <ds:schemaRefs>
    <ds:schemaRef ds:uri="http://schemas.microsoft.com/office/2006/metadata/properties"/>
    <ds:schemaRef ds:uri="http://schemas.microsoft.com/office/infopath/2007/PartnerControls"/>
    <ds:schemaRef ds:uri="68cec6a1-ddc1-4255-8ab5-ccc508147797"/>
    <ds:schemaRef ds:uri="b2fa0ee1-325e-4de1-bac5-ac95ceac0664"/>
  </ds:schemaRefs>
</ds:datastoreItem>
</file>

<file path=customXml/itemProps2.xml><?xml version="1.0" encoding="utf-8"?>
<ds:datastoreItem xmlns:ds="http://schemas.openxmlformats.org/officeDocument/2006/customXml" ds:itemID="{1FAFF388-CD5A-45AB-B65C-950419482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55581-B452-4FA1-9D9F-64F221223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ec6a1-ddc1-4255-8ab5-ccc508147797"/>
    <ds:schemaRef ds:uri="b2fa0ee1-325e-4de1-bac5-ac95ceac0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Baartman, S.L. (Sophie)</dc:creator>
  <cp:keywords/>
  <dc:description/>
  <cp:lastModifiedBy>Krol, Maarten</cp:lastModifiedBy>
  <cp:revision>2</cp:revision>
  <dcterms:created xsi:type="dcterms:W3CDTF">2023-03-05T21:04:00Z</dcterms:created>
  <dcterms:modified xsi:type="dcterms:W3CDTF">2023-03-05T21:04:00Z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0x01010085A0E7EB09947C4E8566ADE6429732D6</vt:lpwstr>
  </property>
</Properties>
</file>